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24266" w14:textId="77777777" w:rsidR="00C657E3" w:rsidRPr="0060434D" w:rsidRDefault="0060434D">
      <w:pPr>
        <w:rPr>
          <w:b/>
          <w:bCs/>
          <w:sz w:val="32"/>
          <w:szCs w:val="32"/>
        </w:rPr>
      </w:pPr>
      <w:r>
        <w:rPr>
          <w:b/>
          <w:bCs/>
          <w:sz w:val="32"/>
          <w:szCs w:val="32"/>
        </w:rPr>
        <w:t xml:space="preserve">                </w:t>
      </w:r>
      <w:r w:rsidRPr="0060434D">
        <w:rPr>
          <w:b/>
          <w:bCs/>
          <w:sz w:val="32"/>
          <w:szCs w:val="32"/>
        </w:rPr>
        <w:t>NATIONAL ASSOCIATION OF FEDERAL RETIRESS</w:t>
      </w:r>
    </w:p>
    <w:p w14:paraId="5241E413" w14:textId="535FF916" w:rsidR="008B32F9" w:rsidRPr="0060434D" w:rsidRDefault="0060434D">
      <w:pPr>
        <w:rPr>
          <w:b/>
          <w:bCs/>
          <w:sz w:val="32"/>
          <w:szCs w:val="32"/>
        </w:rPr>
      </w:pPr>
      <w:r>
        <w:rPr>
          <w:b/>
          <w:bCs/>
          <w:sz w:val="32"/>
          <w:szCs w:val="32"/>
        </w:rPr>
        <w:t xml:space="preserve">                      </w:t>
      </w:r>
      <w:r w:rsidRPr="0060434D">
        <w:rPr>
          <w:b/>
          <w:bCs/>
          <w:sz w:val="32"/>
          <w:szCs w:val="32"/>
        </w:rPr>
        <w:t>WESTERN MANITOBA BRANCH MB30</w:t>
      </w:r>
    </w:p>
    <w:p w14:paraId="6C68A71A" w14:textId="77777777" w:rsidR="0060434D" w:rsidRPr="001B3F1E" w:rsidRDefault="0060434D">
      <w:pPr>
        <w:rPr>
          <w:b/>
          <w:bCs/>
          <w:sz w:val="20"/>
          <w:szCs w:val="20"/>
        </w:rPr>
      </w:pPr>
    </w:p>
    <w:p w14:paraId="05DF93F3" w14:textId="5FC2964D" w:rsidR="0060434D" w:rsidRDefault="0060434D">
      <w:pPr>
        <w:rPr>
          <w:b/>
          <w:bCs/>
          <w:sz w:val="28"/>
          <w:szCs w:val="28"/>
        </w:rPr>
      </w:pPr>
      <w:r>
        <w:rPr>
          <w:b/>
          <w:bCs/>
          <w:sz w:val="28"/>
          <w:szCs w:val="28"/>
        </w:rPr>
        <w:t xml:space="preserve">                    </w:t>
      </w:r>
      <w:r w:rsidR="008B32F9">
        <w:rPr>
          <w:b/>
          <w:bCs/>
          <w:sz w:val="28"/>
          <w:szCs w:val="28"/>
        </w:rPr>
        <w:t xml:space="preserve">    General </w:t>
      </w:r>
      <w:r w:rsidR="001B3F1E">
        <w:rPr>
          <w:b/>
          <w:bCs/>
          <w:sz w:val="28"/>
          <w:szCs w:val="28"/>
        </w:rPr>
        <w:t xml:space="preserve">Members </w:t>
      </w:r>
      <w:r w:rsidRPr="0060434D">
        <w:rPr>
          <w:b/>
          <w:bCs/>
          <w:sz w:val="28"/>
          <w:szCs w:val="28"/>
        </w:rPr>
        <w:t>Meeting – Tuesday, J</w:t>
      </w:r>
      <w:r w:rsidR="008B32F9">
        <w:rPr>
          <w:b/>
          <w:bCs/>
          <w:sz w:val="28"/>
          <w:szCs w:val="28"/>
        </w:rPr>
        <w:t>anuary 30, 2024</w:t>
      </w:r>
    </w:p>
    <w:p w14:paraId="6D3B7C5C" w14:textId="77777777" w:rsidR="0060434D" w:rsidRPr="001B3F1E" w:rsidRDefault="0060434D">
      <w:pPr>
        <w:rPr>
          <w:b/>
          <w:bCs/>
          <w:sz w:val="20"/>
          <w:szCs w:val="20"/>
        </w:rPr>
      </w:pPr>
    </w:p>
    <w:p w14:paraId="12CFA363" w14:textId="53E3BE5F" w:rsidR="004F3CE5" w:rsidRDefault="0060434D">
      <w:pPr>
        <w:rPr>
          <w:b/>
          <w:bCs/>
        </w:rPr>
      </w:pPr>
      <w:r w:rsidRPr="0060434D">
        <w:rPr>
          <w:b/>
          <w:bCs/>
        </w:rPr>
        <w:t>Present</w:t>
      </w:r>
      <w:r>
        <w:rPr>
          <w:b/>
          <w:bCs/>
        </w:rPr>
        <w:t xml:space="preserve">:  </w:t>
      </w:r>
      <w:r w:rsidRPr="0060434D">
        <w:t>Wendy Jarvin, President;</w:t>
      </w:r>
      <w:r w:rsidR="000E01CD">
        <w:t xml:space="preserve"> </w:t>
      </w:r>
      <w:r w:rsidR="000E01CD" w:rsidRPr="0060434D">
        <w:t>Brett Turner</w:t>
      </w:r>
      <w:r w:rsidR="000E01CD">
        <w:t>, Vice-President,</w:t>
      </w:r>
      <w:r w:rsidRPr="0060434D">
        <w:t xml:space="preserve"> Rae McBurney, Treasurer; Kathie King, Secretary; Jane Brunet, Director; Garnet Shearer, Director;</w:t>
      </w:r>
      <w:r w:rsidR="000E01CD">
        <w:t xml:space="preserve"> Brad Kelso</w:t>
      </w:r>
      <w:r w:rsidRPr="0060434D">
        <w:t>, Director</w:t>
      </w:r>
      <w:r w:rsidR="008B32F9">
        <w:t xml:space="preserve">; Val Zoerb, </w:t>
      </w:r>
      <w:r w:rsidR="001B3F1E">
        <w:t>Director.</w:t>
      </w:r>
      <w:r w:rsidR="008B32F9">
        <w:t xml:space="preserve"> </w:t>
      </w:r>
      <w:r w:rsidR="004F3CE5">
        <w:rPr>
          <w:b/>
          <w:bCs/>
        </w:rPr>
        <w:t xml:space="preserve"> </w:t>
      </w:r>
    </w:p>
    <w:p w14:paraId="177544EA" w14:textId="378FDADB" w:rsidR="000E01CD" w:rsidRPr="008B32F9" w:rsidRDefault="000E01CD">
      <w:r>
        <w:rPr>
          <w:b/>
          <w:bCs/>
        </w:rPr>
        <w:t xml:space="preserve">Regrets: </w:t>
      </w:r>
      <w:r w:rsidRPr="000E01CD">
        <w:t>Terry Gunnlaugson, Director</w:t>
      </w:r>
    </w:p>
    <w:p w14:paraId="1CC2F1CF" w14:textId="77777777" w:rsidR="0060434D" w:rsidRPr="001B3F1E" w:rsidRDefault="0060434D">
      <w:pPr>
        <w:rPr>
          <w:sz w:val="20"/>
          <w:szCs w:val="20"/>
        </w:rPr>
      </w:pPr>
    </w:p>
    <w:p w14:paraId="1492CD35" w14:textId="2919B810" w:rsidR="000D0F39" w:rsidRDefault="0060434D" w:rsidP="000D0F39">
      <w:pPr>
        <w:rPr>
          <w:b/>
          <w:bCs/>
        </w:rPr>
      </w:pPr>
      <w:r>
        <w:rPr>
          <w:b/>
          <w:bCs/>
        </w:rPr>
        <w:t xml:space="preserve">*Meeting held </w:t>
      </w:r>
      <w:r w:rsidR="003F5332">
        <w:rPr>
          <w:b/>
          <w:bCs/>
        </w:rPr>
        <w:t xml:space="preserve">in-person </w:t>
      </w:r>
      <w:r w:rsidR="008B32F9">
        <w:rPr>
          <w:b/>
          <w:bCs/>
        </w:rPr>
        <w:t>at Riverbank Discovery Center, Brandon, Manitob</w:t>
      </w:r>
      <w:r w:rsidR="000D0F39">
        <w:rPr>
          <w:b/>
          <w:bCs/>
        </w:rPr>
        <w:t>a</w:t>
      </w:r>
      <w:r w:rsidR="003F5332">
        <w:rPr>
          <w:b/>
          <w:bCs/>
        </w:rPr>
        <w:t>*</w:t>
      </w:r>
      <w:r w:rsidR="000E01CD">
        <w:rPr>
          <w:b/>
          <w:bCs/>
        </w:rPr>
        <w:t xml:space="preserve">  40 Attendees.</w:t>
      </w:r>
    </w:p>
    <w:p w14:paraId="6D0EC5F5" w14:textId="77777777" w:rsidR="000D0F39" w:rsidRPr="001B3F1E" w:rsidRDefault="000D0F39" w:rsidP="000D0F39">
      <w:pPr>
        <w:rPr>
          <w:b/>
          <w:bCs/>
          <w:sz w:val="20"/>
          <w:szCs w:val="20"/>
        </w:rPr>
      </w:pPr>
    </w:p>
    <w:p w14:paraId="48FCF2A4" w14:textId="768DA332" w:rsidR="0060434D" w:rsidRPr="00996317" w:rsidRDefault="008B32F9" w:rsidP="00996317">
      <w:pPr>
        <w:rPr>
          <w:b/>
          <w:bCs/>
        </w:rPr>
      </w:pPr>
      <w:r w:rsidRPr="00996317">
        <w:rPr>
          <w:b/>
          <w:bCs/>
          <w:u w:val="single"/>
        </w:rPr>
        <w:t>Welcome Remarks</w:t>
      </w:r>
      <w:r w:rsidR="000D0F39" w:rsidRPr="00996317">
        <w:rPr>
          <w:b/>
          <w:bCs/>
        </w:rPr>
        <w:t xml:space="preserve">: </w:t>
      </w:r>
      <w:r w:rsidRPr="00996317">
        <w:rPr>
          <w:b/>
          <w:bCs/>
        </w:rPr>
        <w:t xml:space="preserve"> </w:t>
      </w:r>
      <w:r w:rsidRPr="008B32F9">
        <w:t xml:space="preserve">Wendy Jarvin began with some housekeeping remarks </w:t>
      </w:r>
      <w:r w:rsidR="00122546" w:rsidRPr="008B32F9">
        <w:t>and</w:t>
      </w:r>
      <w:r w:rsidRPr="008B32F9">
        <w:t xml:space="preserve"> advised that this meeting was a recruitment meeting as well as a General Meeting.</w:t>
      </w:r>
      <w:r>
        <w:t xml:space="preserve">  </w:t>
      </w:r>
      <w:r w:rsidR="000D0F39">
        <w:t>Wendy gave a brief overview of the agenda and timeframe.</w:t>
      </w:r>
    </w:p>
    <w:p w14:paraId="7EC7DB67" w14:textId="77777777" w:rsidR="000D0F39" w:rsidRPr="001B3F1E" w:rsidRDefault="000D0F39">
      <w:pPr>
        <w:rPr>
          <w:sz w:val="20"/>
          <w:szCs w:val="20"/>
        </w:rPr>
      </w:pPr>
    </w:p>
    <w:p w14:paraId="270BE846" w14:textId="693BE8DB" w:rsidR="000D0F39" w:rsidRPr="008B32F9" w:rsidRDefault="00996317">
      <w:r>
        <w:rPr>
          <w:b/>
          <w:bCs/>
          <w:u w:val="single"/>
        </w:rPr>
        <w:t xml:space="preserve">2. </w:t>
      </w:r>
      <w:r w:rsidR="000D0F39" w:rsidRPr="000D0F39">
        <w:rPr>
          <w:b/>
          <w:bCs/>
          <w:u w:val="single"/>
        </w:rPr>
        <w:t>Call to Order</w:t>
      </w:r>
      <w:r w:rsidR="000D0F39">
        <w:t xml:space="preserve">: Quorum was </w:t>
      </w:r>
      <w:r w:rsidR="000E01CD">
        <w:t>met,</w:t>
      </w:r>
      <w:r w:rsidR="000D0F39">
        <w:t xml:space="preserve"> and Wendy Jarvin called the meeting to order at 11:25 am.</w:t>
      </w:r>
    </w:p>
    <w:p w14:paraId="2AF54C68" w14:textId="2C816881" w:rsidR="0060434D" w:rsidRPr="001B3F1E" w:rsidRDefault="00F93139">
      <w:pPr>
        <w:rPr>
          <w:sz w:val="20"/>
          <w:szCs w:val="20"/>
        </w:rPr>
      </w:pPr>
      <w:r w:rsidRPr="008B32F9">
        <w:t xml:space="preserve">  </w:t>
      </w:r>
    </w:p>
    <w:p w14:paraId="2F6660F6" w14:textId="77114165" w:rsidR="00F93139" w:rsidRPr="000D0F39" w:rsidRDefault="00996317" w:rsidP="000D0F39">
      <w:pPr>
        <w:rPr>
          <w:b/>
          <w:bCs/>
          <w:u w:val="single"/>
        </w:rPr>
      </w:pPr>
      <w:r>
        <w:rPr>
          <w:b/>
          <w:bCs/>
          <w:u w:val="single"/>
        </w:rPr>
        <w:t xml:space="preserve">3. </w:t>
      </w:r>
      <w:r w:rsidR="00F93139" w:rsidRPr="000D0F39">
        <w:rPr>
          <w:b/>
          <w:bCs/>
          <w:u w:val="single"/>
        </w:rPr>
        <w:t>Approval of the Agenda:</w:t>
      </w:r>
    </w:p>
    <w:p w14:paraId="05A27AE3" w14:textId="2F948A38" w:rsidR="00F93139" w:rsidRDefault="000D0F39" w:rsidP="00F93139">
      <w:pPr>
        <w:rPr>
          <w:b/>
          <w:bCs/>
        </w:rPr>
      </w:pPr>
      <w:r>
        <w:t>Rhonda Mathers</w:t>
      </w:r>
      <w:r w:rsidR="00F93139" w:rsidRPr="00F93139">
        <w:t xml:space="preserve"> moved </w:t>
      </w:r>
      <w:r w:rsidR="003F5332">
        <w:t>approval of</w:t>
      </w:r>
      <w:r w:rsidR="00F93139" w:rsidRPr="00F93139">
        <w:t xml:space="preserve"> the agenda.  Seconded by </w:t>
      </w:r>
      <w:r>
        <w:t>Helen Harrison</w:t>
      </w:r>
      <w:r w:rsidR="00F93139" w:rsidRPr="00F93139">
        <w:t>.</w:t>
      </w:r>
      <w:r w:rsidR="00F93139" w:rsidRPr="00F93139">
        <w:rPr>
          <w:b/>
          <w:bCs/>
        </w:rPr>
        <w:t xml:space="preserve">  CARRIED</w:t>
      </w:r>
    </w:p>
    <w:p w14:paraId="45510ED0" w14:textId="77777777" w:rsidR="00F93139" w:rsidRPr="001B3F1E" w:rsidRDefault="00F93139" w:rsidP="00F93139">
      <w:pPr>
        <w:rPr>
          <w:b/>
          <w:bCs/>
          <w:sz w:val="20"/>
          <w:szCs w:val="20"/>
        </w:rPr>
      </w:pPr>
    </w:p>
    <w:p w14:paraId="2C7A9AE4" w14:textId="41C67584" w:rsidR="0039690A" w:rsidRDefault="00996317" w:rsidP="0039690A">
      <w:r>
        <w:rPr>
          <w:b/>
          <w:bCs/>
          <w:u w:val="single"/>
        </w:rPr>
        <w:t xml:space="preserve">4. </w:t>
      </w:r>
      <w:r w:rsidR="000D0F39">
        <w:rPr>
          <w:b/>
          <w:bCs/>
          <w:u w:val="single"/>
        </w:rPr>
        <w:t xml:space="preserve">Introductions: </w:t>
      </w:r>
      <w:r w:rsidR="000D0F39">
        <w:t xml:space="preserve"> Wendy Jarvin introduced the Board of Directors</w:t>
      </w:r>
      <w:r w:rsidR="0039690A">
        <w:t xml:space="preserve"> </w:t>
      </w:r>
    </w:p>
    <w:p w14:paraId="72ED2CCB" w14:textId="77777777" w:rsidR="0039690A" w:rsidRPr="001B3F1E" w:rsidRDefault="0039690A" w:rsidP="0039690A">
      <w:pPr>
        <w:rPr>
          <w:sz w:val="20"/>
          <w:szCs w:val="20"/>
        </w:rPr>
      </w:pPr>
    </w:p>
    <w:p w14:paraId="1610E114" w14:textId="70607106" w:rsidR="0039690A" w:rsidRPr="003C7554" w:rsidRDefault="00996317" w:rsidP="0039690A">
      <w:r>
        <w:rPr>
          <w:b/>
          <w:bCs/>
          <w:u w:val="single"/>
        </w:rPr>
        <w:t xml:space="preserve">5. </w:t>
      </w:r>
      <w:r w:rsidR="0039690A" w:rsidRPr="0039690A">
        <w:rPr>
          <w:b/>
          <w:bCs/>
          <w:u w:val="single"/>
        </w:rPr>
        <w:t>Branch Report</w:t>
      </w:r>
      <w:r w:rsidR="0039690A">
        <w:rPr>
          <w:b/>
          <w:bCs/>
          <w:u w:val="single"/>
        </w:rPr>
        <w:t xml:space="preserve">: </w:t>
      </w:r>
      <w:r w:rsidR="003C7554">
        <w:rPr>
          <w:b/>
          <w:bCs/>
          <w:u w:val="single"/>
        </w:rPr>
        <w:t xml:space="preserve"> </w:t>
      </w:r>
      <w:r w:rsidR="003C7554">
        <w:t xml:space="preserve">Wendy Jarvin </w:t>
      </w:r>
      <w:r w:rsidR="003F5332">
        <w:t>reviewed</w:t>
      </w:r>
      <w:r w:rsidR="003C7554">
        <w:t xml:space="preserve"> NAFR’s Vision and Mission Statements.</w:t>
      </w:r>
    </w:p>
    <w:p w14:paraId="2E5B4E0B" w14:textId="77777777" w:rsidR="0039690A" w:rsidRPr="001B3F1E" w:rsidRDefault="0039690A" w:rsidP="0039690A">
      <w:pPr>
        <w:rPr>
          <w:sz w:val="20"/>
          <w:szCs w:val="20"/>
        </w:rPr>
      </w:pPr>
    </w:p>
    <w:p w14:paraId="2B731F69" w14:textId="0D2474D2" w:rsidR="008E03C9" w:rsidRDefault="000E01CD" w:rsidP="00996317">
      <w:pPr>
        <w:pStyle w:val="ListParagraph"/>
        <w:numPr>
          <w:ilvl w:val="0"/>
          <w:numId w:val="16"/>
        </w:numPr>
      </w:pPr>
      <w:r>
        <w:rPr>
          <w:b/>
          <w:bCs/>
          <w:u w:val="single"/>
        </w:rPr>
        <w:t xml:space="preserve">Branch </w:t>
      </w:r>
      <w:r w:rsidR="0039690A" w:rsidRPr="00996317">
        <w:rPr>
          <w:b/>
          <w:bCs/>
          <w:u w:val="single"/>
        </w:rPr>
        <w:t>Activities</w:t>
      </w:r>
      <w:r w:rsidR="0039690A" w:rsidRPr="00996317">
        <w:rPr>
          <w:b/>
          <w:bCs/>
        </w:rPr>
        <w:t>:</w:t>
      </w:r>
      <w:r w:rsidR="0039690A">
        <w:t xml:space="preserve">   </w:t>
      </w:r>
    </w:p>
    <w:p w14:paraId="6AA93EE1" w14:textId="77777777" w:rsidR="008E03C9" w:rsidRPr="001B3F1E" w:rsidRDefault="008E03C9" w:rsidP="008E03C9">
      <w:pPr>
        <w:ind w:left="1440"/>
        <w:rPr>
          <w:sz w:val="20"/>
          <w:szCs w:val="20"/>
          <w:u w:val="single"/>
        </w:rPr>
      </w:pPr>
    </w:p>
    <w:p w14:paraId="152CD474" w14:textId="76D4666B" w:rsidR="0039690A" w:rsidRDefault="0039690A" w:rsidP="000E01CD">
      <w:pPr>
        <w:ind w:left="720"/>
      </w:pPr>
      <w:r w:rsidRPr="008E03C9">
        <w:rPr>
          <w:u w:val="single"/>
        </w:rPr>
        <w:t>“Reach Out”</w:t>
      </w:r>
      <w:r w:rsidR="008E03C9">
        <w:rPr>
          <w:u w:val="single"/>
        </w:rPr>
        <w:t xml:space="preserve">: </w:t>
      </w:r>
      <w:r>
        <w:t xml:space="preserve"> to members who had not been receiving emails or Branch information</w:t>
      </w:r>
      <w:r w:rsidR="003F5332">
        <w:t xml:space="preserve">.  </w:t>
      </w:r>
      <w:r>
        <w:t xml:space="preserve"> </w:t>
      </w:r>
      <w:r w:rsidR="008E03C9">
        <w:t xml:space="preserve">In September 2023, </w:t>
      </w:r>
      <w:r>
        <w:t>a combination of over 200 letters and emails were sent out with 3 purposes:</w:t>
      </w:r>
    </w:p>
    <w:p w14:paraId="1EDA3C0C" w14:textId="6549FDD6" w:rsidR="0039690A" w:rsidRDefault="0039690A" w:rsidP="000E01CD">
      <w:pPr>
        <w:pStyle w:val="ListParagraph"/>
        <w:numPr>
          <w:ilvl w:val="0"/>
          <w:numId w:val="14"/>
        </w:numPr>
        <w:ind w:left="1080"/>
      </w:pPr>
      <w:r>
        <w:t xml:space="preserve">Ensure members </w:t>
      </w:r>
      <w:r w:rsidR="00A745A4">
        <w:t>were</w:t>
      </w:r>
      <w:r>
        <w:t xml:space="preserve"> enrolled for Canada Life</w:t>
      </w:r>
      <w:r w:rsidR="003F5332">
        <w:t xml:space="preserve">. </w:t>
      </w:r>
    </w:p>
    <w:p w14:paraId="39D27011" w14:textId="0F399A5B" w:rsidR="0039690A" w:rsidRDefault="0039690A" w:rsidP="000E01CD">
      <w:pPr>
        <w:pStyle w:val="ListParagraph"/>
        <w:numPr>
          <w:ilvl w:val="0"/>
          <w:numId w:val="14"/>
        </w:numPr>
        <w:ind w:left="1080"/>
      </w:pPr>
      <w:r>
        <w:t>Reinstatement – some members had inadvertently “unsubscribed” to emails or had new email addresses.   A number of members have now been reinstated.</w:t>
      </w:r>
    </w:p>
    <w:p w14:paraId="3E2BB864" w14:textId="13A0D6FB" w:rsidR="0039690A" w:rsidRDefault="0039690A" w:rsidP="000E01CD">
      <w:pPr>
        <w:pStyle w:val="ListParagraph"/>
        <w:numPr>
          <w:ilvl w:val="0"/>
          <w:numId w:val="14"/>
        </w:numPr>
        <w:ind w:left="1080"/>
      </w:pPr>
      <w:r>
        <w:t>To invite members to the 60</w:t>
      </w:r>
      <w:r w:rsidRPr="0039690A">
        <w:rPr>
          <w:vertAlign w:val="superscript"/>
        </w:rPr>
        <w:t>th</w:t>
      </w:r>
      <w:r>
        <w:t xml:space="preserve"> Anniversary Celebration held </w:t>
      </w:r>
      <w:r w:rsidR="003F5332">
        <w:t>o</w:t>
      </w:r>
      <w:r>
        <w:t>n October 26, 2023.</w:t>
      </w:r>
    </w:p>
    <w:p w14:paraId="00E40DAF" w14:textId="4224BC6D" w:rsidR="00A745A4" w:rsidRDefault="00A221F0" w:rsidP="000E01CD">
      <w:pPr>
        <w:ind w:left="720"/>
      </w:pPr>
      <w:r>
        <w:t>Twenty-two</w:t>
      </w:r>
      <w:r w:rsidR="00A745A4">
        <w:t xml:space="preserve"> letters were returned as the addressee was </w:t>
      </w:r>
      <w:r w:rsidR="001B3F1E">
        <w:t>unknown,</w:t>
      </w:r>
      <w:r w:rsidR="00A745A4">
        <w:t xml:space="preserve"> follow-up </w:t>
      </w:r>
      <w:r w:rsidR="001B3F1E">
        <w:t xml:space="preserve">to </w:t>
      </w:r>
      <w:r w:rsidR="00A745A4">
        <w:t>continues.</w:t>
      </w:r>
    </w:p>
    <w:p w14:paraId="74C7D521" w14:textId="77777777" w:rsidR="00A745A4" w:rsidRPr="001B3F1E" w:rsidRDefault="00A745A4" w:rsidP="000E01CD">
      <w:pPr>
        <w:rPr>
          <w:sz w:val="20"/>
          <w:szCs w:val="20"/>
        </w:rPr>
      </w:pPr>
    </w:p>
    <w:p w14:paraId="3A98DF6B" w14:textId="431724A9" w:rsidR="00A745A4" w:rsidRDefault="00A745A4" w:rsidP="000E01CD">
      <w:pPr>
        <w:ind w:left="720"/>
      </w:pPr>
      <w:r w:rsidRPr="00A745A4">
        <w:rPr>
          <w:u w:val="single"/>
        </w:rPr>
        <w:t>Manitoba Elections</w:t>
      </w:r>
      <w:r>
        <w:t xml:space="preserve">:  </w:t>
      </w:r>
      <w:r w:rsidR="000E01CD" w:rsidRPr="000E01CD">
        <w:t>The board chose not to have a Town Hall meeting</w:t>
      </w:r>
      <w:r w:rsidR="000E01CD">
        <w:t xml:space="preserve"> for this Provincial election. L</w:t>
      </w:r>
      <w:r>
        <w:t>etters were sent to the 18 candidates (out of 30)</w:t>
      </w:r>
      <w:r w:rsidR="000E01CD">
        <w:t>, in our branch area</w:t>
      </w:r>
      <w:r>
        <w:t xml:space="preserve"> who had the most members residing in their </w:t>
      </w:r>
      <w:r w:rsidR="000E01CD">
        <w:t>electoral district</w:t>
      </w:r>
      <w:r>
        <w:t>.  The letters outlined the NAFR priorities.  We now have two provincial government ministers residing within our branch area.</w:t>
      </w:r>
    </w:p>
    <w:p w14:paraId="2C4D52C3" w14:textId="77777777" w:rsidR="00A745A4" w:rsidRPr="001B3F1E" w:rsidRDefault="00A745A4" w:rsidP="00A745A4">
      <w:pPr>
        <w:ind w:left="720"/>
        <w:rPr>
          <w:sz w:val="20"/>
          <w:szCs w:val="20"/>
        </w:rPr>
      </w:pPr>
    </w:p>
    <w:p w14:paraId="3FD744DF" w14:textId="186B51E0" w:rsidR="00A745A4" w:rsidRDefault="00A745A4" w:rsidP="000E01CD">
      <w:pPr>
        <w:ind w:left="720"/>
      </w:pPr>
      <w:r w:rsidRPr="00A745A4">
        <w:rPr>
          <w:u w:val="single"/>
        </w:rPr>
        <w:t>60</w:t>
      </w:r>
      <w:r w:rsidRPr="00A745A4">
        <w:rPr>
          <w:u w:val="single"/>
          <w:vertAlign w:val="superscript"/>
        </w:rPr>
        <w:t>th</w:t>
      </w:r>
      <w:r w:rsidRPr="00A745A4">
        <w:rPr>
          <w:u w:val="single"/>
        </w:rPr>
        <w:t xml:space="preserve"> Anniversary Celebration</w:t>
      </w:r>
      <w:r>
        <w:t xml:space="preserve">:  This event was held on October 26, </w:t>
      </w:r>
      <w:r w:rsidR="00236690">
        <w:t>2023,</w:t>
      </w:r>
      <w:r>
        <w:t xml:space="preserve"> at Lady of the Lake, Brandon, Manitoba.   The 150</w:t>
      </w:r>
      <w:r w:rsidRPr="00A745A4">
        <w:rPr>
          <w:vertAlign w:val="superscript"/>
        </w:rPr>
        <w:t>th</w:t>
      </w:r>
      <w:r>
        <w:t xml:space="preserve"> Anniversary of the RCMP was also celebrated.   The evening included dinner, dancing and entertainment.  A </w:t>
      </w:r>
      <w:r w:rsidR="00236690">
        <w:t>snowstorm</w:t>
      </w:r>
      <w:r>
        <w:t xml:space="preserve"> prevent</w:t>
      </w:r>
      <w:r w:rsidR="003F5332">
        <w:t>ed</w:t>
      </w:r>
      <w:r>
        <w:t xml:space="preserve"> some from attending but a good time was had by all who could attend.</w:t>
      </w:r>
    </w:p>
    <w:p w14:paraId="18D72613" w14:textId="77777777" w:rsidR="001B3F1E" w:rsidRPr="001B3F1E" w:rsidRDefault="001B3F1E" w:rsidP="000E01CD">
      <w:pPr>
        <w:ind w:left="720"/>
        <w:rPr>
          <w:sz w:val="20"/>
          <w:szCs w:val="20"/>
        </w:rPr>
      </w:pPr>
    </w:p>
    <w:p w14:paraId="27CB4356" w14:textId="29470F58" w:rsidR="00A745A4" w:rsidRDefault="00A745A4" w:rsidP="000E01CD">
      <w:pPr>
        <w:ind w:left="720"/>
      </w:pPr>
      <w:r w:rsidRPr="00A745A4">
        <w:rPr>
          <w:u w:val="single"/>
        </w:rPr>
        <w:t>Remembrance Day:</w:t>
      </w:r>
      <w:r>
        <w:rPr>
          <w:u w:val="single"/>
        </w:rPr>
        <w:t xml:space="preserve"> </w:t>
      </w:r>
      <w:r w:rsidRPr="00A745A4">
        <w:t xml:space="preserve">Donations for wreaths </w:t>
      </w:r>
      <w:r>
        <w:t xml:space="preserve">were sent to </w:t>
      </w:r>
      <w:r w:rsidRPr="00236690">
        <w:rPr>
          <w:u w:val="single"/>
        </w:rPr>
        <w:t>nine</w:t>
      </w:r>
      <w:r>
        <w:t xml:space="preserve"> Legion Branches within the area – Brandon, Killarney, Minnedosa, Erickson, Dauphin, Carberry, Boissevain, Neepawa and Souris.</w:t>
      </w:r>
    </w:p>
    <w:p w14:paraId="7C009006" w14:textId="77777777" w:rsidR="008E03C9" w:rsidRPr="001B3F1E" w:rsidRDefault="008E03C9" w:rsidP="008E03C9">
      <w:pPr>
        <w:ind w:left="1440"/>
        <w:rPr>
          <w:sz w:val="20"/>
          <w:szCs w:val="20"/>
        </w:rPr>
      </w:pPr>
    </w:p>
    <w:p w14:paraId="335B3E63" w14:textId="2AB76DF9" w:rsidR="008E03C9" w:rsidRDefault="008E03C9" w:rsidP="00996317">
      <w:pPr>
        <w:pStyle w:val="ListParagraph"/>
        <w:numPr>
          <w:ilvl w:val="0"/>
          <w:numId w:val="16"/>
        </w:numPr>
      </w:pPr>
      <w:r w:rsidRPr="00996317">
        <w:rPr>
          <w:b/>
          <w:bCs/>
        </w:rPr>
        <w:lastRenderedPageBreak/>
        <w:t>Membership/Pensions</w:t>
      </w:r>
      <w:r>
        <w:t>:  Membership fees have increased according to the indexing rate of our pensions and now stands at $72.60/year</w:t>
      </w:r>
      <w:r w:rsidR="00A221F0">
        <w:t xml:space="preserve"> for double membership and $55.92/year for single membership</w:t>
      </w:r>
      <w:r>
        <w:t>.</w:t>
      </w:r>
      <w:r w:rsidR="00A15D2B">
        <w:t xml:space="preserve">  Wendy Jarvin provided the Pension Center contact information for anyone who may need to update their information.</w:t>
      </w:r>
    </w:p>
    <w:p w14:paraId="58D0F0B1" w14:textId="77777777" w:rsidR="00A15D2B" w:rsidRPr="001B3F1E" w:rsidRDefault="00A15D2B" w:rsidP="008E03C9">
      <w:pPr>
        <w:ind w:left="1440"/>
        <w:rPr>
          <w:sz w:val="20"/>
          <w:szCs w:val="20"/>
        </w:rPr>
      </w:pPr>
    </w:p>
    <w:p w14:paraId="5F40F6B6" w14:textId="3CEEB0D6" w:rsidR="00A15D2B" w:rsidRDefault="00A15D2B" w:rsidP="00996317">
      <w:pPr>
        <w:pStyle w:val="ListParagraph"/>
        <w:numPr>
          <w:ilvl w:val="0"/>
          <w:numId w:val="16"/>
        </w:numPr>
      </w:pPr>
      <w:r w:rsidRPr="00996317">
        <w:rPr>
          <w:b/>
          <w:bCs/>
        </w:rPr>
        <w:t xml:space="preserve">Public Service Health Care Plan/Canada Life:  </w:t>
      </w:r>
      <w:r w:rsidRPr="00A15D2B">
        <w:t>There are</w:t>
      </w:r>
      <w:r>
        <w:t xml:space="preserve"> 1,700,00</w:t>
      </w:r>
      <w:r w:rsidR="003F5332">
        <w:t>0</w:t>
      </w:r>
      <w:r>
        <w:t xml:space="preserve"> </w:t>
      </w:r>
      <w:r w:rsidR="00A221F0">
        <w:t>public servants</w:t>
      </w:r>
      <w:r w:rsidR="001B3F1E">
        <w:t>/ dependents/</w:t>
      </w:r>
      <w:r w:rsidR="00A221F0">
        <w:t xml:space="preserve"> </w:t>
      </w:r>
      <w:r w:rsidR="001B3F1E">
        <w:t xml:space="preserve">and retired </w:t>
      </w:r>
      <w:r w:rsidR="00A221F0">
        <w:t xml:space="preserve">enrolled with Canada Life.  NAFR members </w:t>
      </w:r>
      <w:r w:rsidR="001B3F1E">
        <w:t xml:space="preserve">currently at </w:t>
      </w:r>
      <w:r>
        <w:t xml:space="preserve">170,000 </w:t>
      </w:r>
      <w:r w:rsidR="00A221F0">
        <w:t>account for 1%</w:t>
      </w:r>
      <w:r>
        <w:t>.   The roll-over from Sun Life to Canada Life has produced many issues but work has steadily been done and is being done to correct the</w:t>
      </w:r>
      <w:r w:rsidR="003F5332">
        <w:t xml:space="preserve"> situation</w:t>
      </w:r>
      <w:r>
        <w:t>.   The PSHCP booklet is available, if wanted.  Wendy Jarvin gave the website address for Canada Life – welcome.canadalife.com</w:t>
      </w:r>
      <w:r w:rsidR="001B3F1E">
        <w:t xml:space="preserve">. </w:t>
      </w:r>
    </w:p>
    <w:p w14:paraId="346AC46E" w14:textId="77777777" w:rsidR="00A15D2B" w:rsidRPr="001B3F1E" w:rsidRDefault="00A15D2B" w:rsidP="008E03C9">
      <w:pPr>
        <w:ind w:left="1440"/>
        <w:rPr>
          <w:sz w:val="20"/>
          <w:szCs w:val="20"/>
        </w:rPr>
      </w:pPr>
    </w:p>
    <w:p w14:paraId="0258D8EC" w14:textId="510B53D4" w:rsidR="00A15D2B" w:rsidRDefault="00A15D2B" w:rsidP="001A560D">
      <w:pPr>
        <w:ind w:left="360"/>
      </w:pPr>
      <w:r w:rsidRPr="00A15D2B">
        <w:rPr>
          <w:u w:val="single"/>
        </w:rPr>
        <w:t>Prescription Drugs</w:t>
      </w:r>
      <w:r>
        <w:rPr>
          <w:u w:val="single"/>
        </w:rPr>
        <w:t xml:space="preserve">:  </w:t>
      </w:r>
      <w:r>
        <w:t xml:space="preserve">The </w:t>
      </w:r>
      <w:r w:rsidR="002D5E1F">
        <w:t>maximum</w:t>
      </w:r>
      <w:r>
        <w:t xml:space="preserve"> dispensation fee is $8.00.  Dispensation fees are covered for 5 times a year</w:t>
      </w:r>
      <w:r w:rsidR="00C4334D">
        <w:t xml:space="preserve"> under the new plan</w:t>
      </w:r>
      <w:r>
        <w:t xml:space="preserve">.   As of </w:t>
      </w:r>
      <w:r w:rsidR="00A221F0">
        <w:t>January</w:t>
      </w:r>
      <w:r>
        <w:t xml:space="preserve"> 2024, the lowest cost drug</w:t>
      </w:r>
      <w:r w:rsidR="00A739C7">
        <w:t xml:space="preserve"> (generic) will be </w:t>
      </w:r>
      <w:r w:rsidR="00A221F0">
        <w:t>reimbursed at 80%.</w:t>
      </w:r>
      <w:r w:rsidR="00A739C7">
        <w:t xml:space="preserve">  </w:t>
      </w:r>
      <w:r w:rsidR="00A221F0">
        <w:t>Forms are available to submit</w:t>
      </w:r>
      <w:r w:rsidR="00A739C7">
        <w:t xml:space="preserve"> to Canada Life </w:t>
      </w:r>
      <w:r w:rsidR="00A221F0">
        <w:t>if a generic substation is not suitable</w:t>
      </w:r>
      <w:r w:rsidR="00A739C7">
        <w:t>.</w:t>
      </w:r>
    </w:p>
    <w:p w14:paraId="10A0FF23" w14:textId="77777777" w:rsidR="00A739C7" w:rsidRPr="001B3F1E" w:rsidRDefault="00A739C7" w:rsidP="00A15D2B">
      <w:pPr>
        <w:ind w:left="1440" w:firstLine="720"/>
        <w:rPr>
          <w:sz w:val="20"/>
          <w:szCs w:val="20"/>
        </w:rPr>
      </w:pPr>
    </w:p>
    <w:p w14:paraId="465888A9" w14:textId="014CD27F" w:rsidR="00A739C7" w:rsidRDefault="00A739C7" w:rsidP="001A560D">
      <w:pPr>
        <w:ind w:left="360"/>
      </w:pPr>
      <w:r w:rsidRPr="00A739C7">
        <w:rPr>
          <w:u w:val="single"/>
        </w:rPr>
        <w:t>You and Your Survivor Books:</w:t>
      </w:r>
      <w:r>
        <w:rPr>
          <w:u w:val="single"/>
        </w:rPr>
        <w:t xml:space="preserve">  </w:t>
      </w:r>
      <w:r>
        <w:t xml:space="preserve">A 2023 updated version of this book is now available.  The cost to members is $10.00/book.  The book </w:t>
      </w:r>
      <w:r w:rsidR="00996317">
        <w:t>is</w:t>
      </w:r>
      <w:r>
        <w:t xml:space="preserve"> also online and can be downloaded.</w:t>
      </w:r>
    </w:p>
    <w:p w14:paraId="04BFA771" w14:textId="77777777" w:rsidR="00A739C7" w:rsidRPr="001B3F1E" w:rsidRDefault="00A739C7" w:rsidP="00A15D2B">
      <w:pPr>
        <w:ind w:left="1440" w:firstLine="720"/>
        <w:rPr>
          <w:sz w:val="20"/>
          <w:szCs w:val="20"/>
        </w:rPr>
      </w:pPr>
    </w:p>
    <w:p w14:paraId="4FF41270" w14:textId="04CC5975" w:rsidR="00F93139" w:rsidRPr="00A739C7" w:rsidRDefault="00996317" w:rsidP="0039690A">
      <w:r>
        <w:rPr>
          <w:b/>
          <w:bCs/>
          <w:u w:val="single"/>
        </w:rPr>
        <w:t xml:space="preserve">6. </w:t>
      </w:r>
      <w:r w:rsidR="00F93139" w:rsidRPr="0039690A">
        <w:rPr>
          <w:b/>
          <w:bCs/>
          <w:u w:val="single"/>
        </w:rPr>
        <w:t>Treasurer’s Report:</w:t>
      </w:r>
      <w:r w:rsidR="00A739C7">
        <w:rPr>
          <w:b/>
          <w:bCs/>
          <w:u w:val="single"/>
        </w:rPr>
        <w:t xml:space="preserve">  </w:t>
      </w:r>
      <w:r w:rsidR="00A739C7">
        <w:t xml:space="preserve">Treasurer Rae McBurney gave the report and went through the financial statements that were available for members.   She explained the Excess Surplus process and how it had come about.   Rae and Wendy </w:t>
      </w:r>
      <w:r w:rsidR="003C7554">
        <w:t xml:space="preserve">Jarvin advised members that Branch MB30 excess surplus had been put into the Branch Infrastructure Reserve.   The Reserve was explained.   </w:t>
      </w:r>
    </w:p>
    <w:p w14:paraId="3F4A9AD2" w14:textId="472E4243" w:rsidR="00F93139" w:rsidRDefault="00A739C7" w:rsidP="00F93139">
      <w:pPr>
        <w:rPr>
          <w:b/>
          <w:bCs/>
        </w:rPr>
      </w:pPr>
      <w:r>
        <w:t xml:space="preserve">Larry </w:t>
      </w:r>
      <w:r w:rsidR="00FE5FA0">
        <w:t>Weisgerber</w:t>
      </w:r>
      <w:r w:rsidR="00F93139">
        <w:t xml:space="preserve"> moved the Treasurer’s Report</w:t>
      </w:r>
      <w:r>
        <w:t xml:space="preserve"> be accepted</w:t>
      </w:r>
      <w:r w:rsidR="004B6D21">
        <w:t xml:space="preserve">. Seconded by </w:t>
      </w:r>
      <w:r>
        <w:t>Bob Pa</w:t>
      </w:r>
      <w:r w:rsidR="00FE5FA0">
        <w:t>tryluk</w:t>
      </w:r>
      <w:r w:rsidR="004B6D21">
        <w:t xml:space="preserve">.  </w:t>
      </w:r>
      <w:r w:rsidR="004B6D21" w:rsidRPr="004B6D21">
        <w:rPr>
          <w:b/>
          <w:bCs/>
        </w:rPr>
        <w:t>CARRIED</w:t>
      </w:r>
      <w:r w:rsidR="00F93139" w:rsidRPr="004B6D21">
        <w:rPr>
          <w:b/>
          <w:bCs/>
        </w:rPr>
        <w:t xml:space="preserve"> </w:t>
      </w:r>
    </w:p>
    <w:p w14:paraId="174C3841" w14:textId="77777777" w:rsidR="00996317" w:rsidRPr="001B3F1E" w:rsidRDefault="00996317" w:rsidP="00F93139">
      <w:pPr>
        <w:rPr>
          <w:b/>
          <w:bCs/>
          <w:sz w:val="20"/>
          <w:szCs w:val="20"/>
        </w:rPr>
      </w:pPr>
    </w:p>
    <w:p w14:paraId="1DF11741" w14:textId="6EBA91D4" w:rsidR="00996317" w:rsidRDefault="00996317" w:rsidP="00F93139">
      <w:r w:rsidRPr="00F96942">
        <w:rPr>
          <w:b/>
          <w:bCs/>
          <w:u w:val="single"/>
        </w:rPr>
        <w:t>7. Relocation Services Presentation:</w:t>
      </w:r>
      <w:r>
        <w:rPr>
          <w:b/>
          <w:bCs/>
        </w:rPr>
        <w:t xml:space="preserve">  </w:t>
      </w:r>
      <w:r>
        <w:t>Relocation Services Group</w:t>
      </w:r>
      <w:r w:rsidR="00F96942">
        <w:t xml:space="preserve"> is a relocation consulting firm that has been a Preferred Partner for 18 years.  </w:t>
      </w:r>
      <w:r w:rsidR="001A560D">
        <w:t>Consultant</w:t>
      </w:r>
      <w:r>
        <w:t xml:space="preserve"> Carl </w:t>
      </w:r>
      <w:r w:rsidR="001A560D">
        <w:t>Nabein</w:t>
      </w:r>
      <w:r w:rsidR="00F96942">
        <w:t xml:space="preserve"> </w:t>
      </w:r>
      <w:r>
        <w:t xml:space="preserve">gave a zoom presentation on the services provided by </w:t>
      </w:r>
      <w:r w:rsidR="001A560D">
        <w:t>the</w:t>
      </w:r>
      <w:r>
        <w:t xml:space="preserve"> agency</w:t>
      </w:r>
      <w:r w:rsidR="00F96942">
        <w:t xml:space="preserve">, such as Real Estate, Moving of Household </w:t>
      </w:r>
      <w:r w:rsidR="001A560D">
        <w:t>Goods,</w:t>
      </w:r>
      <w:r w:rsidR="00F96942">
        <w:t xml:space="preserve"> and the Real Estate Cash-Back Rewards Program.    </w:t>
      </w:r>
      <w:r>
        <w:t xml:space="preserve"> </w:t>
      </w:r>
      <w:r w:rsidR="00F96942">
        <w:t>The presentation was well-received.</w:t>
      </w:r>
    </w:p>
    <w:p w14:paraId="3B478E46" w14:textId="77777777" w:rsidR="00F96942" w:rsidRPr="001B3F1E" w:rsidRDefault="00F96942" w:rsidP="00F93139">
      <w:pPr>
        <w:rPr>
          <w:sz w:val="20"/>
          <w:szCs w:val="20"/>
        </w:rPr>
      </w:pPr>
    </w:p>
    <w:p w14:paraId="37F3BF19" w14:textId="7E007227" w:rsidR="00F96942" w:rsidRDefault="00F96942" w:rsidP="00F93139">
      <w:r w:rsidRPr="00007963">
        <w:rPr>
          <w:b/>
          <w:bCs/>
          <w:u w:val="single"/>
        </w:rPr>
        <w:t>8. Lunch</w:t>
      </w:r>
      <w:r w:rsidR="00007963">
        <w:rPr>
          <w:b/>
          <w:bCs/>
          <w:u w:val="single"/>
        </w:rPr>
        <w:t>:</w:t>
      </w:r>
      <w:r w:rsidR="00007963">
        <w:t xml:space="preserve">    The meeting broke for lunch as supplied by Joe Beeverz.   </w:t>
      </w:r>
    </w:p>
    <w:p w14:paraId="0E531F01" w14:textId="77777777" w:rsidR="00007963" w:rsidRPr="001B3F1E" w:rsidRDefault="00007963" w:rsidP="00F93139">
      <w:pPr>
        <w:rPr>
          <w:sz w:val="20"/>
          <w:szCs w:val="20"/>
        </w:rPr>
      </w:pPr>
    </w:p>
    <w:p w14:paraId="40259C84" w14:textId="6D968D14" w:rsidR="00007963" w:rsidRDefault="00007963" w:rsidP="00F93139">
      <w:r>
        <w:t>After lunch a draw was made for the 50/50 draw with Frank Plaxton being the winner.  The draw for the door prize (Tim Hortons Card) w</w:t>
      </w:r>
      <w:r w:rsidR="00C4334D">
        <w:t>a</w:t>
      </w:r>
      <w:r>
        <w:t>s won by Bob Patryluk.</w:t>
      </w:r>
    </w:p>
    <w:p w14:paraId="174ADDBA" w14:textId="07AF584D" w:rsidR="00007963" w:rsidRDefault="00007963" w:rsidP="00F93139">
      <w:r>
        <w:t xml:space="preserve">Wendy Jarvin advised members the date of the upcoming </w:t>
      </w:r>
      <w:r w:rsidRPr="001B3F1E">
        <w:rPr>
          <w:b/>
          <w:bCs/>
        </w:rPr>
        <w:t>Annual General Meeting is April 30, 2024.</w:t>
      </w:r>
    </w:p>
    <w:p w14:paraId="387DD313" w14:textId="77777777" w:rsidR="00007963" w:rsidRPr="001B3F1E" w:rsidRDefault="00007963" w:rsidP="00F93139">
      <w:pPr>
        <w:rPr>
          <w:sz w:val="20"/>
          <w:szCs w:val="20"/>
        </w:rPr>
      </w:pPr>
    </w:p>
    <w:p w14:paraId="6D6267A8" w14:textId="31F56717" w:rsidR="00007963" w:rsidRDefault="00007963" w:rsidP="00F93139">
      <w:r w:rsidRPr="00007963">
        <w:rPr>
          <w:b/>
          <w:bCs/>
          <w:u w:val="single"/>
        </w:rPr>
        <w:t>9. Guest Speaker:</w:t>
      </w:r>
      <w:r>
        <w:t xml:space="preserve">  Christy Dzikowicz, Executive Director of the Toba Centre.  </w:t>
      </w:r>
      <w:r w:rsidR="00C802DC">
        <w:t>T</w:t>
      </w:r>
      <w:r>
        <w:t xml:space="preserve">oba Centre is a charitable organization </w:t>
      </w:r>
      <w:r w:rsidR="00C4334D">
        <w:t xml:space="preserve">based in Winnipeg </w:t>
      </w:r>
      <w:r>
        <w:t>that coordinates a collaborative approach to interviewing child abuse victims and children who have witnessed violent crimes</w:t>
      </w:r>
      <w:r w:rsidR="00C4334D">
        <w:t xml:space="preserve"> from across our Province</w:t>
      </w:r>
      <w:r>
        <w:t>.  Their mission is to restore the health and wellbeing of those affected by child abuse through a coordinated community response.</w:t>
      </w:r>
      <w:r w:rsidR="00C802DC">
        <w:t xml:space="preserve">  Their vision is that every victim of child abuse and every child witness to violence is heard, helped, and healed.   Christy gave an overview of their work and the support they receive from the community, at large, including the City of Brandon, and the Brandon Police Service</w:t>
      </w:r>
      <w:r w:rsidR="00C4334D">
        <w:t>,</w:t>
      </w:r>
      <w:r w:rsidR="00C802DC">
        <w:t xml:space="preserve"> and RCMP in this area.   Christy’s presentation was well-received.</w:t>
      </w:r>
    </w:p>
    <w:p w14:paraId="53A705EF" w14:textId="77777777" w:rsidR="001B3F1E" w:rsidRPr="001B3F1E" w:rsidRDefault="001B3F1E" w:rsidP="00F93139">
      <w:pPr>
        <w:rPr>
          <w:sz w:val="20"/>
          <w:szCs w:val="20"/>
        </w:rPr>
      </w:pPr>
    </w:p>
    <w:p w14:paraId="68D1ADFE" w14:textId="5088C150" w:rsidR="00B66A90" w:rsidRPr="00C802DC" w:rsidRDefault="00C802DC" w:rsidP="00C802DC">
      <w:r w:rsidRPr="00C802DC">
        <w:rPr>
          <w:b/>
          <w:bCs/>
          <w:u w:val="single"/>
        </w:rPr>
        <w:t>10. Adjournment:</w:t>
      </w:r>
      <w:r>
        <w:rPr>
          <w:b/>
          <w:bCs/>
          <w:u w:val="single"/>
        </w:rPr>
        <w:t xml:space="preserve">   </w:t>
      </w:r>
      <w:r>
        <w:t xml:space="preserve">Kathie King moved that the meeting be adjourned.   Meeting adjourned at 2:00 pm.  </w:t>
      </w:r>
    </w:p>
    <w:sectPr w:rsidR="00B66A90" w:rsidRPr="00C802DC" w:rsidSect="003754FE">
      <w:footerReference w:type="even" r:id="rId7"/>
      <w:footerReference w:type="default" r:id="rId8"/>
      <w:pgSz w:w="12240" w:h="15840"/>
      <w:pgMar w:top="1247" w:right="1077" w:bottom="1247" w:left="107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52C91" w14:textId="77777777" w:rsidR="003754FE" w:rsidRDefault="003754FE" w:rsidP="00AC687C">
      <w:r>
        <w:separator/>
      </w:r>
    </w:p>
  </w:endnote>
  <w:endnote w:type="continuationSeparator" w:id="0">
    <w:p w14:paraId="36DA97B9" w14:textId="77777777" w:rsidR="003754FE" w:rsidRDefault="003754FE" w:rsidP="00AC6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60242754"/>
      <w:docPartObj>
        <w:docPartGallery w:val="Page Numbers (Bottom of Page)"/>
        <w:docPartUnique/>
      </w:docPartObj>
    </w:sdtPr>
    <w:sdtContent>
      <w:p w14:paraId="1E7196D2" w14:textId="77777777" w:rsidR="00AC687C" w:rsidRDefault="00AC687C" w:rsidP="008D651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B3B768" w14:textId="77777777" w:rsidR="00AC687C" w:rsidRDefault="00AC687C" w:rsidP="00AC687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37609824"/>
      <w:docPartObj>
        <w:docPartGallery w:val="Page Numbers (Bottom of Page)"/>
        <w:docPartUnique/>
      </w:docPartObj>
    </w:sdtPr>
    <w:sdtContent>
      <w:p w14:paraId="2085D3DE" w14:textId="77777777" w:rsidR="00AC687C" w:rsidRDefault="00AC687C" w:rsidP="008D651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91DB155" w14:textId="77777777" w:rsidR="00AC687C" w:rsidRDefault="00AC687C" w:rsidP="00AC687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E338B" w14:textId="77777777" w:rsidR="003754FE" w:rsidRDefault="003754FE" w:rsidP="00AC687C">
      <w:r>
        <w:separator/>
      </w:r>
    </w:p>
  </w:footnote>
  <w:footnote w:type="continuationSeparator" w:id="0">
    <w:p w14:paraId="64F011E7" w14:textId="77777777" w:rsidR="003754FE" w:rsidRDefault="003754FE" w:rsidP="00AC68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56E8"/>
    <w:multiLevelType w:val="hybridMultilevel"/>
    <w:tmpl w:val="D5B65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34E7F"/>
    <w:multiLevelType w:val="hybridMultilevel"/>
    <w:tmpl w:val="160898D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F7822AD"/>
    <w:multiLevelType w:val="hybridMultilevel"/>
    <w:tmpl w:val="FC6ED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84155A"/>
    <w:multiLevelType w:val="hybridMultilevel"/>
    <w:tmpl w:val="2708C06A"/>
    <w:lvl w:ilvl="0" w:tplc="289C6E3A">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9A3D70"/>
    <w:multiLevelType w:val="hybridMultilevel"/>
    <w:tmpl w:val="C7105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C70A26"/>
    <w:multiLevelType w:val="hybridMultilevel"/>
    <w:tmpl w:val="8484535A"/>
    <w:lvl w:ilvl="0" w:tplc="62FAA87E">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367F76D8"/>
    <w:multiLevelType w:val="hybridMultilevel"/>
    <w:tmpl w:val="C87E38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806F65"/>
    <w:multiLevelType w:val="hybridMultilevel"/>
    <w:tmpl w:val="B212F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B530BC"/>
    <w:multiLevelType w:val="hybridMultilevel"/>
    <w:tmpl w:val="C7FC8B9E"/>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390159"/>
    <w:multiLevelType w:val="hybridMultilevel"/>
    <w:tmpl w:val="623E5F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166491"/>
    <w:multiLevelType w:val="hybridMultilevel"/>
    <w:tmpl w:val="E7EE50D2"/>
    <w:lvl w:ilvl="0" w:tplc="7CC040A2">
      <w:start w:val="1"/>
      <w:numFmt w:val="lowerLetter"/>
      <w:lvlText w:val="%1)"/>
      <w:lvlJc w:val="left"/>
      <w:pPr>
        <w:ind w:left="360" w:hanging="360"/>
      </w:pPr>
      <w:rPr>
        <w:rFonts w:hint="default"/>
        <w:b/>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7007177"/>
    <w:multiLevelType w:val="hybridMultilevel"/>
    <w:tmpl w:val="8C648014"/>
    <w:lvl w:ilvl="0" w:tplc="CEE8317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076E35"/>
    <w:multiLevelType w:val="hybridMultilevel"/>
    <w:tmpl w:val="9AC61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15729B"/>
    <w:multiLevelType w:val="hybridMultilevel"/>
    <w:tmpl w:val="45C4C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E21CEA"/>
    <w:multiLevelType w:val="hybridMultilevel"/>
    <w:tmpl w:val="452AB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41085A"/>
    <w:multiLevelType w:val="hybridMultilevel"/>
    <w:tmpl w:val="044A0D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4454552">
    <w:abstractNumId w:val="2"/>
  </w:num>
  <w:num w:numId="2" w16cid:durableId="802118656">
    <w:abstractNumId w:val="13"/>
  </w:num>
  <w:num w:numId="3" w16cid:durableId="1503159015">
    <w:abstractNumId w:val="15"/>
  </w:num>
  <w:num w:numId="4" w16cid:durableId="882251109">
    <w:abstractNumId w:val="1"/>
  </w:num>
  <w:num w:numId="5" w16cid:durableId="1203787020">
    <w:abstractNumId w:val="6"/>
  </w:num>
  <w:num w:numId="6" w16cid:durableId="1612593857">
    <w:abstractNumId w:val="9"/>
  </w:num>
  <w:num w:numId="7" w16cid:durableId="326712081">
    <w:abstractNumId w:val="12"/>
  </w:num>
  <w:num w:numId="8" w16cid:durableId="264731044">
    <w:abstractNumId w:val="11"/>
  </w:num>
  <w:num w:numId="9" w16cid:durableId="1006133336">
    <w:abstractNumId w:val="0"/>
  </w:num>
  <w:num w:numId="10" w16cid:durableId="1846288478">
    <w:abstractNumId w:val="4"/>
  </w:num>
  <w:num w:numId="11" w16cid:durableId="930551464">
    <w:abstractNumId w:val="7"/>
  </w:num>
  <w:num w:numId="12" w16cid:durableId="1309019797">
    <w:abstractNumId w:val="14"/>
  </w:num>
  <w:num w:numId="13" w16cid:durableId="2000881045">
    <w:abstractNumId w:val="8"/>
  </w:num>
  <w:num w:numId="14" w16cid:durableId="1923486021">
    <w:abstractNumId w:val="5"/>
  </w:num>
  <w:num w:numId="15" w16cid:durableId="1399741539">
    <w:abstractNumId w:val="3"/>
  </w:num>
  <w:num w:numId="16" w16cid:durableId="5879330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C9A"/>
    <w:rsid w:val="00007963"/>
    <w:rsid w:val="000654D5"/>
    <w:rsid w:val="000D0F39"/>
    <w:rsid w:val="000E01CD"/>
    <w:rsid w:val="00122546"/>
    <w:rsid w:val="00190C9A"/>
    <w:rsid w:val="001A560D"/>
    <w:rsid w:val="001B3F1E"/>
    <w:rsid w:val="00236690"/>
    <w:rsid w:val="002D5E1F"/>
    <w:rsid w:val="0034385F"/>
    <w:rsid w:val="003512AE"/>
    <w:rsid w:val="003754FE"/>
    <w:rsid w:val="0039690A"/>
    <w:rsid w:val="003C2E83"/>
    <w:rsid w:val="003C7554"/>
    <w:rsid w:val="003E4168"/>
    <w:rsid w:val="003F5332"/>
    <w:rsid w:val="004B6D21"/>
    <w:rsid w:val="004F3CE5"/>
    <w:rsid w:val="005A7E94"/>
    <w:rsid w:val="0060434D"/>
    <w:rsid w:val="006A4F55"/>
    <w:rsid w:val="00733E76"/>
    <w:rsid w:val="007D575C"/>
    <w:rsid w:val="00871B63"/>
    <w:rsid w:val="00871BAA"/>
    <w:rsid w:val="008B32F9"/>
    <w:rsid w:val="008E03C9"/>
    <w:rsid w:val="00982D3A"/>
    <w:rsid w:val="009839D8"/>
    <w:rsid w:val="00996317"/>
    <w:rsid w:val="00A15D2B"/>
    <w:rsid w:val="00A221F0"/>
    <w:rsid w:val="00A24B32"/>
    <w:rsid w:val="00A7268B"/>
    <w:rsid w:val="00A739C7"/>
    <w:rsid w:val="00A745A4"/>
    <w:rsid w:val="00AC6467"/>
    <w:rsid w:val="00AC687C"/>
    <w:rsid w:val="00B66A90"/>
    <w:rsid w:val="00C20F4E"/>
    <w:rsid w:val="00C4334D"/>
    <w:rsid w:val="00C657E3"/>
    <w:rsid w:val="00C802DC"/>
    <w:rsid w:val="00CE23F5"/>
    <w:rsid w:val="00CE27C5"/>
    <w:rsid w:val="00D56B2B"/>
    <w:rsid w:val="00D6565B"/>
    <w:rsid w:val="00E56A9F"/>
    <w:rsid w:val="00EC551C"/>
    <w:rsid w:val="00F10E05"/>
    <w:rsid w:val="00F93139"/>
    <w:rsid w:val="00F96942"/>
    <w:rsid w:val="00FE5FA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5867C"/>
  <w15:chartTrackingRefBased/>
  <w15:docId w15:val="{24F4F022-24E7-BB46-A8C8-3473E77F4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3139"/>
    <w:pPr>
      <w:ind w:left="720"/>
      <w:contextualSpacing/>
    </w:pPr>
  </w:style>
  <w:style w:type="paragraph" w:styleId="Footer">
    <w:name w:val="footer"/>
    <w:basedOn w:val="Normal"/>
    <w:link w:val="FooterChar"/>
    <w:uiPriority w:val="99"/>
    <w:unhideWhenUsed/>
    <w:rsid w:val="00AC687C"/>
    <w:pPr>
      <w:tabs>
        <w:tab w:val="center" w:pos="4680"/>
        <w:tab w:val="right" w:pos="9360"/>
      </w:tabs>
    </w:pPr>
  </w:style>
  <w:style w:type="character" w:customStyle="1" w:styleId="FooterChar">
    <w:name w:val="Footer Char"/>
    <w:basedOn w:val="DefaultParagraphFont"/>
    <w:link w:val="Footer"/>
    <w:uiPriority w:val="99"/>
    <w:rsid w:val="00AC687C"/>
  </w:style>
  <w:style w:type="character" w:styleId="PageNumber">
    <w:name w:val="page number"/>
    <w:basedOn w:val="DefaultParagraphFont"/>
    <w:uiPriority w:val="99"/>
    <w:semiHidden/>
    <w:unhideWhenUsed/>
    <w:rsid w:val="00AC68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861</Words>
  <Characters>4912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kathy.king.1029@outlook.com</dc:creator>
  <cp:keywords/>
  <dc:description/>
  <cp:lastModifiedBy>Wendy Jarvin</cp:lastModifiedBy>
  <cp:revision>5</cp:revision>
  <cp:lastPrinted>2023-06-29T01:45:00Z</cp:lastPrinted>
  <dcterms:created xsi:type="dcterms:W3CDTF">2024-02-09T15:49:00Z</dcterms:created>
  <dcterms:modified xsi:type="dcterms:W3CDTF">2024-03-25T14:07:00Z</dcterms:modified>
</cp:coreProperties>
</file>