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864A" w14:textId="77777777" w:rsidR="00702EC6" w:rsidRDefault="00702EC6" w:rsidP="0049760E">
      <w:pPr>
        <w:jc w:val="center"/>
        <w:rPr>
          <w:lang w:val="en-US"/>
        </w:rPr>
      </w:pPr>
      <w:r>
        <w:rPr>
          <w:lang w:val="en-US"/>
        </w:rPr>
        <w:t>National Association of Federal Retirees Quinte Branch ON 45</w:t>
      </w:r>
    </w:p>
    <w:p w14:paraId="0C2CDD13" w14:textId="79210C26" w:rsidR="00190007" w:rsidRDefault="00997FD8" w:rsidP="0049760E">
      <w:pPr>
        <w:jc w:val="center"/>
        <w:rPr>
          <w:lang w:val="en-US"/>
        </w:rPr>
      </w:pPr>
      <w:r>
        <w:rPr>
          <w:lang w:val="en-US"/>
        </w:rPr>
        <w:t xml:space="preserve">Minutes of </w:t>
      </w:r>
      <w:r w:rsidR="00190007">
        <w:rPr>
          <w:lang w:val="en-US"/>
        </w:rPr>
        <w:t>Quinte</w:t>
      </w:r>
      <w:r w:rsidR="00702EC6">
        <w:rPr>
          <w:lang w:val="en-US"/>
        </w:rPr>
        <w:t xml:space="preserve"> Branch</w:t>
      </w:r>
      <w:r w:rsidR="00190007">
        <w:rPr>
          <w:lang w:val="en-US"/>
        </w:rPr>
        <w:t xml:space="preserve"> Board </w:t>
      </w:r>
      <w:r w:rsidR="00672C0B">
        <w:rPr>
          <w:lang w:val="en-US"/>
        </w:rPr>
        <w:t>Meeting</w:t>
      </w:r>
    </w:p>
    <w:p w14:paraId="7A72EC2B" w14:textId="679C1325" w:rsidR="00B37701" w:rsidRDefault="006F259D" w:rsidP="0049760E">
      <w:pPr>
        <w:jc w:val="center"/>
        <w:rPr>
          <w:lang w:val="en-US"/>
        </w:rPr>
      </w:pPr>
      <w:r>
        <w:rPr>
          <w:lang w:val="en-US"/>
        </w:rPr>
        <w:t xml:space="preserve">Wednesday </w:t>
      </w:r>
      <w:r w:rsidR="00B37701">
        <w:rPr>
          <w:lang w:val="en-US"/>
        </w:rPr>
        <w:t>November 12</w:t>
      </w:r>
      <w:r w:rsidR="005D6ED3">
        <w:rPr>
          <w:lang w:val="en-US"/>
        </w:rPr>
        <w:t>,</w:t>
      </w:r>
      <w:r>
        <w:rPr>
          <w:lang w:val="en-US"/>
        </w:rPr>
        <w:t xml:space="preserve"> 2025 </w:t>
      </w:r>
    </w:p>
    <w:p w14:paraId="308D68F9" w14:textId="77777777" w:rsidR="00B37701" w:rsidRDefault="00B37701" w:rsidP="0049760E">
      <w:pPr>
        <w:jc w:val="center"/>
        <w:rPr>
          <w:lang w:val="en-US"/>
        </w:rPr>
      </w:pPr>
      <w:r>
        <w:rPr>
          <w:lang w:val="en-US"/>
        </w:rPr>
        <w:t xml:space="preserve">Boathouse Restaurant, 32 Front St., Belleville </w:t>
      </w:r>
    </w:p>
    <w:p w14:paraId="5F36AECC" w14:textId="31374637" w:rsidR="00924E8C" w:rsidRDefault="005F3120" w:rsidP="0049760E">
      <w:pPr>
        <w:jc w:val="center"/>
        <w:rPr>
          <w:lang w:val="en-US"/>
        </w:rPr>
      </w:pPr>
      <w:r>
        <w:rPr>
          <w:lang w:val="en-US"/>
        </w:rPr>
        <w:t>Attendees:</w:t>
      </w:r>
    </w:p>
    <w:p w14:paraId="15491EA5" w14:textId="77777777" w:rsidR="002A1499" w:rsidRDefault="00B52943" w:rsidP="00A26717">
      <w:pPr>
        <w:rPr>
          <w:lang w:val="en-US"/>
        </w:rPr>
      </w:pPr>
      <w:r>
        <w:rPr>
          <w:lang w:val="en-US"/>
        </w:rPr>
        <w:t xml:space="preserve">Cynthia Black, </w:t>
      </w:r>
      <w:r w:rsidR="00BC2DDD">
        <w:rPr>
          <w:lang w:val="en-US"/>
        </w:rPr>
        <w:t>D</w:t>
      </w:r>
      <w:r w:rsidR="00C9108D">
        <w:rPr>
          <w:lang w:val="en-US"/>
        </w:rPr>
        <w:t>enise</w:t>
      </w:r>
      <w:r w:rsidR="00BC2DDD">
        <w:rPr>
          <w:lang w:val="en-US"/>
        </w:rPr>
        <w:t xml:space="preserve"> Charlebois,</w:t>
      </w:r>
      <w:r w:rsidR="00F24CD1">
        <w:rPr>
          <w:lang w:val="en-US"/>
        </w:rPr>
        <w:t xml:space="preserve"> </w:t>
      </w:r>
      <w:r w:rsidR="00F67661">
        <w:rPr>
          <w:lang w:val="en-US"/>
        </w:rPr>
        <w:t xml:space="preserve">Chris Colton, Rose Doran, </w:t>
      </w:r>
      <w:r w:rsidR="00E64236">
        <w:rPr>
          <w:lang w:val="en-US"/>
        </w:rPr>
        <w:t>Susan Hall,</w:t>
      </w:r>
      <w:r w:rsidR="00BC2DDD">
        <w:rPr>
          <w:lang w:val="en-US"/>
        </w:rPr>
        <w:t xml:space="preserve"> </w:t>
      </w:r>
      <w:r w:rsidR="00E64236">
        <w:rPr>
          <w:lang w:val="en-US"/>
        </w:rPr>
        <w:t xml:space="preserve">Al Palmer, </w:t>
      </w:r>
    </w:p>
    <w:p w14:paraId="08FB614B" w14:textId="6284A209" w:rsidR="00DA2D50" w:rsidRDefault="00E64236" w:rsidP="00A26717">
      <w:pPr>
        <w:rPr>
          <w:lang w:val="en-US"/>
        </w:rPr>
      </w:pPr>
      <w:r>
        <w:rPr>
          <w:lang w:val="en-US"/>
        </w:rPr>
        <w:t>B</w:t>
      </w:r>
      <w:r w:rsidR="00C9108D">
        <w:rPr>
          <w:lang w:val="en-US"/>
        </w:rPr>
        <w:t>rigitte</w:t>
      </w:r>
      <w:r w:rsidR="00F24CD1">
        <w:rPr>
          <w:lang w:val="en-US"/>
        </w:rPr>
        <w:t xml:space="preserve"> </w:t>
      </w:r>
      <w:r w:rsidR="0013506F">
        <w:rPr>
          <w:lang w:val="en-US"/>
        </w:rPr>
        <w:t>Rittinger</w:t>
      </w:r>
      <w:r w:rsidR="00F67661">
        <w:rPr>
          <w:lang w:val="en-US"/>
        </w:rPr>
        <w:t>,</w:t>
      </w:r>
      <w:r w:rsidR="006F0D74">
        <w:rPr>
          <w:lang w:val="en-US"/>
        </w:rPr>
        <w:t xml:space="preserve"> </w:t>
      </w:r>
      <w:r>
        <w:rPr>
          <w:lang w:val="en-US"/>
        </w:rPr>
        <w:t>Mike Stephenson, Scott Wallace</w:t>
      </w:r>
      <w:r w:rsidR="00B44EEE">
        <w:rPr>
          <w:lang w:val="en-US"/>
        </w:rPr>
        <w:t xml:space="preserve">, Bill March (APO) as </w:t>
      </w:r>
      <w:proofErr w:type="gramStart"/>
      <w:r w:rsidR="00B44EEE">
        <w:rPr>
          <w:lang w:val="en-US"/>
        </w:rPr>
        <w:t>guest</w:t>
      </w:r>
      <w:proofErr w:type="gramEnd"/>
      <w:r w:rsidR="00B44EEE">
        <w:rPr>
          <w:lang w:val="en-US"/>
        </w:rPr>
        <w:t>.</w:t>
      </w:r>
    </w:p>
    <w:p w14:paraId="3A596844" w14:textId="38A7798F" w:rsidR="0049157C" w:rsidRDefault="00672C0B" w:rsidP="00B52943">
      <w:pPr>
        <w:pStyle w:val="ListParagraph"/>
        <w:numPr>
          <w:ilvl w:val="0"/>
          <w:numId w:val="1"/>
        </w:numPr>
      </w:pPr>
      <w:r>
        <w:t>Welcome</w:t>
      </w:r>
      <w:r w:rsidR="00FE6D08">
        <w:t xml:space="preserve"> and </w:t>
      </w:r>
      <w:r w:rsidR="003C5519">
        <w:t>Q</w:t>
      </w:r>
      <w:r w:rsidR="00FE6D08">
        <w:t>uorum</w:t>
      </w:r>
      <w:r w:rsidR="00F55AEB">
        <w:t>.</w:t>
      </w:r>
      <w:r w:rsidR="00B52943">
        <w:t xml:space="preserve"> Cynthia welcomed</w:t>
      </w:r>
      <w:r w:rsidR="00F55AEB">
        <w:t xml:space="preserve"> </w:t>
      </w:r>
      <w:r w:rsidR="00960267">
        <w:t xml:space="preserve">everyone </w:t>
      </w:r>
      <w:r w:rsidR="00F55AEB">
        <w:t xml:space="preserve">and </w:t>
      </w:r>
      <w:r w:rsidR="006F0D74">
        <w:t xml:space="preserve">declared quorum. </w:t>
      </w:r>
    </w:p>
    <w:p w14:paraId="37ADDCF9" w14:textId="77777777" w:rsidR="00892346" w:rsidRDefault="002E4F8E" w:rsidP="00672C0B">
      <w:pPr>
        <w:pStyle w:val="ListParagraph"/>
        <w:numPr>
          <w:ilvl w:val="0"/>
          <w:numId w:val="1"/>
        </w:numPr>
      </w:pPr>
      <w:r>
        <w:t>Approval of Agenda</w:t>
      </w:r>
      <w:r w:rsidR="00A44523">
        <w:t xml:space="preserve">. </w:t>
      </w:r>
    </w:p>
    <w:p w14:paraId="10B52AA0" w14:textId="471451CF" w:rsidR="00997FD8" w:rsidRDefault="006E3C03" w:rsidP="00E64236">
      <w:pPr>
        <w:pStyle w:val="ListParagraph"/>
      </w:pPr>
      <w:r>
        <w:t xml:space="preserve">Agenda accepted </w:t>
      </w:r>
      <w:r w:rsidR="00E64236">
        <w:t xml:space="preserve">as presented. Motion to approve by </w:t>
      </w:r>
      <w:r w:rsidR="00B44EEE">
        <w:t>Chris</w:t>
      </w:r>
      <w:r w:rsidR="00E64236">
        <w:t xml:space="preserve"> seconded by </w:t>
      </w:r>
      <w:r w:rsidR="00B44EEE">
        <w:t>Rose</w:t>
      </w:r>
      <w:r w:rsidR="00E64236">
        <w:t>. All in favor. Carried.</w:t>
      </w:r>
    </w:p>
    <w:p w14:paraId="417644FE" w14:textId="1DA6F51F" w:rsidR="00E76FF0" w:rsidRDefault="00B37701" w:rsidP="00AF1CA1">
      <w:pPr>
        <w:pStyle w:val="ListParagraph"/>
        <w:numPr>
          <w:ilvl w:val="0"/>
          <w:numId w:val="1"/>
        </w:numPr>
      </w:pPr>
      <w:r>
        <w:t xml:space="preserve">Approval of Minutes of </w:t>
      </w:r>
      <w:r w:rsidR="00B44EEE">
        <w:t xml:space="preserve">previous meetings: </w:t>
      </w:r>
      <w:r>
        <w:t xml:space="preserve">September 17, </w:t>
      </w:r>
      <w:proofErr w:type="gramStart"/>
      <w:r>
        <w:t>2025</w:t>
      </w:r>
      <w:proofErr w:type="gramEnd"/>
      <w:r>
        <w:t xml:space="preserve"> meeting and October 15</w:t>
      </w:r>
      <w:r w:rsidR="00A34566">
        <w:t>,</w:t>
      </w:r>
      <w:r w:rsidR="0049157C">
        <w:t xml:space="preserve"> </w:t>
      </w:r>
      <w:proofErr w:type="gramStart"/>
      <w:r w:rsidR="0049157C">
        <w:t>2025</w:t>
      </w:r>
      <w:proofErr w:type="gramEnd"/>
      <w:r w:rsidR="005F59A9">
        <w:t xml:space="preserve"> </w:t>
      </w:r>
      <w:r w:rsidR="00033020">
        <w:t>meeting</w:t>
      </w:r>
      <w:r w:rsidR="0049157C">
        <w:t xml:space="preserve">. </w:t>
      </w:r>
    </w:p>
    <w:p w14:paraId="6B8ED058" w14:textId="10D96404" w:rsidR="00B44EEE" w:rsidRDefault="00E64236" w:rsidP="00F82DE6">
      <w:pPr>
        <w:pStyle w:val="ListParagraph"/>
      </w:pPr>
      <w:r>
        <w:t xml:space="preserve">The minutes were accepted as presented. </w:t>
      </w:r>
      <w:r w:rsidR="00B44EEE">
        <w:t xml:space="preserve">Rose moved for the approval of the October 15 minutes. Seconded by </w:t>
      </w:r>
      <w:r w:rsidR="002A1499">
        <w:t>Brigitte</w:t>
      </w:r>
      <w:r w:rsidR="00B44EEE">
        <w:t>. All in favor. Carried.</w:t>
      </w:r>
    </w:p>
    <w:p w14:paraId="7F884503" w14:textId="0C7CCC91" w:rsidR="00F82DE6" w:rsidRDefault="00B44EEE" w:rsidP="00F82DE6">
      <w:pPr>
        <w:pStyle w:val="ListParagraph"/>
      </w:pPr>
      <w:r>
        <w:t xml:space="preserve">Denise moved for the approval of the September 17, </w:t>
      </w:r>
      <w:proofErr w:type="gramStart"/>
      <w:r>
        <w:t>2025</w:t>
      </w:r>
      <w:proofErr w:type="gramEnd"/>
      <w:r>
        <w:t xml:space="preserve"> meeting. Seconded by Susan. All in favor. Carried. </w:t>
      </w:r>
      <w:r w:rsidR="00E64236">
        <w:t xml:space="preserve"> </w:t>
      </w:r>
    </w:p>
    <w:p w14:paraId="7F98ADB5" w14:textId="1CBED995" w:rsidR="00B37701" w:rsidRDefault="00B37701" w:rsidP="00B37701">
      <w:pPr>
        <w:pStyle w:val="ListParagraph"/>
        <w:numPr>
          <w:ilvl w:val="0"/>
          <w:numId w:val="1"/>
        </w:numPr>
      </w:pPr>
      <w:r>
        <w:t xml:space="preserve">Cynthia introduces our guest – Bill March. Bill is the </w:t>
      </w:r>
      <w:r w:rsidR="00B44EEE">
        <w:t xml:space="preserve">Branch’s new </w:t>
      </w:r>
      <w:r>
        <w:t>Advocacy Program Officer</w:t>
      </w:r>
      <w:r w:rsidR="00B44EEE">
        <w:t>. Bill</w:t>
      </w:r>
      <w:r>
        <w:t xml:space="preserve"> represent</w:t>
      </w:r>
      <w:r w:rsidR="00B44EEE">
        <w:t>s</w:t>
      </w:r>
      <w:r>
        <w:t xml:space="preserve"> three branches: Kingston, Quinte and </w:t>
      </w:r>
      <w:proofErr w:type="spellStart"/>
      <w:r>
        <w:t>Quintrent</w:t>
      </w:r>
      <w:proofErr w:type="spellEnd"/>
      <w:r>
        <w:t xml:space="preserve">. Bill </w:t>
      </w:r>
      <w:r w:rsidR="002A1499">
        <w:t xml:space="preserve">shares some of </w:t>
      </w:r>
      <w:r w:rsidR="00B44EEE">
        <w:t>his work and volunteer background. He w</w:t>
      </w:r>
      <w:r w:rsidR="002A1499">
        <w:t>orked</w:t>
      </w:r>
      <w:r w:rsidR="00B44EEE">
        <w:t xml:space="preserve"> 42 years in the Military and retired in 2019. He </w:t>
      </w:r>
      <w:r>
        <w:t>explains his role</w:t>
      </w:r>
      <w:r w:rsidR="00B44EEE">
        <w:t xml:space="preserve"> to promote NAFR and will focus on support and services for veterans and the National Seniors Strategy by targeting members of parliament</w:t>
      </w:r>
      <w:r w:rsidR="00984EB9">
        <w:t xml:space="preserve">. We discuss healthcare as a local issue and our membership has ability and influence. As liaison, Bill </w:t>
      </w:r>
      <w:r w:rsidR="00B44EEE">
        <w:t>will</w:t>
      </w:r>
      <w:r>
        <w:t xml:space="preserve"> </w:t>
      </w:r>
      <w:r w:rsidR="00984EB9">
        <w:t xml:space="preserve">inform us of his work and </w:t>
      </w:r>
      <w:r w:rsidR="00C06FD8">
        <w:t xml:space="preserve">hopes in return </w:t>
      </w:r>
      <w:r w:rsidR="00984EB9">
        <w:t xml:space="preserve">to be informed of the branch’s activities. </w:t>
      </w:r>
      <w:r w:rsidR="00C06FD8">
        <w:t xml:space="preserve">Chris </w:t>
      </w:r>
      <w:r w:rsidR="002A1499">
        <w:t>adds that</w:t>
      </w:r>
      <w:r w:rsidR="00C06FD8">
        <w:t xml:space="preserve"> National Headquarters </w:t>
      </w:r>
      <w:r w:rsidR="002A1499">
        <w:t>have</w:t>
      </w:r>
      <w:r w:rsidR="00C06FD8">
        <w:t xml:space="preserve"> personnel that are dedicated to advocacy as well. We discuss the </w:t>
      </w:r>
      <w:r w:rsidR="002A1499">
        <w:t xml:space="preserve">need for the Association to </w:t>
      </w:r>
      <w:r w:rsidR="00C06FD8">
        <w:t>add NAFR information on the departure checklist for the federal public service employees.</w:t>
      </w:r>
    </w:p>
    <w:p w14:paraId="761FC6FF" w14:textId="41058C40" w:rsidR="006F259D" w:rsidRDefault="00B37701" w:rsidP="00B64962">
      <w:pPr>
        <w:pStyle w:val="ListParagraph"/>
        <w:numPr>
          <w:ilvl w:val="0"/>
          <w:numId w:val="1"/>
        </w:numPr>
      </w:pPr>
      <w:r>
        <w:t>Business arising</w:t>
      </w:r>
    </w:p>
    <w:p w14:paraId="36AFC971" w14:textId="77777777" w:rsidR="00B37701" w:rsidRDefault="006F259D" w:rsidP="005A39F8">
      <w:pPr>
        <w:pStyle w:val="ListParagraph"/>
        <w:numPr>
          <w:ilvl w:val="0"/>
          <w:numId w:val="2"/>
        </w:numPr>
      </w:pPr>
      <w:r>
        <w:t>Web enhance Project</w:t>
      </w:r>
      <w:r w:rsidR="00B37701">
        <w:t>s</w:t>
      </w:r>
      <w:r>
        <w:t xml:space="preserve"> –</w:t>
      </w:r>
      <w:r w:rsidR="00E64236">
        <w:t xml:space="preserve"> </w:t>
      </w:r>
    </w:p>
    <w:p w14:paraId="1673625C" w14:textId="77777777" w:rsidR="00AB1702" w:rsidRDefault="00AB1702" w:rsidP="00AB1702">
      <w:pPr>
        <w:pStyle w:val="ListParagraph"/>
        <w:numPr>
          <w:ilvl w:val="0"/>
          <w:numId w:val="4"/>
        </w:numPr>
      </w:pPr>
      <w:r>
        <w:t xml:space="preserve">Project Name: Quinte Branch Web Enhancements. Objective: Implement enhancements to the Quinte Branch web page. </w:t>
      </w:r>
    </w:p>
    <w:p w14:paraId="334F005C" w14:textId="25669DC7" w:rsidR="003F0237" w:rsidRDefault="00AB1702" w:rsidP="00AB1702">
      <w:pPr>
        <w:pStyle w:val="ListParagraph"/>
        <w:ind w:left="2160"/>
      </w:pPr>
      <w:r>
        <w:t xml:space="preserve">Estimated Project Timeline: June 2025 to June 2026. </w:t>
      </w:r>
      <w:r w:rsidR="00E64236">
        <w:t xml:space="preserve">Scott </w:t>
      </w:r>
      <w:r w:rsidR="00C06FD8">
        <w:t xml:space="preserve">will revise the timeline of the project to adjust with the National Headquarters website upgrade initiative. The delay is estimated at 6 weeks. </w:t>
      </w:r>
      <w:r w:rsidR="008C6455">
        <w:t xml:space="preserve">He will report again at a future meeting. </w:t>
      </w:r>
    </w:p>
    <w:p w14:paraId="40016849" w14:textId="38AC6422" w:rsidR="00AB1702" w:rsidRDefault="00AB1702" w:rsidP="008C6455">
      <w:pPr>
        <w:pStyle w:val="ListParagraph"/>
        <w:numPr>
          <w:ilvl w:val="0"/>
          <w:numId w:val="4"/>
        </w:numPr>
      </w:pPr>
      <w:r>
        <w:t>Project Name: Quinte Branch Leadership Orientation</w:t>
      </w:r>
      <w:r w:rsidR="00AD1845">
        <w:t>.</w:t>
      </w:r>
      <w:r>
        <w:t xml:space="preserve"> Objective: Develop a comprehensive orientation kit for newly appointed Quinte Branch leaders that complements the current NAFR HQ orientation content. Estimated Project Timeline: August 2025 to March 2026</w:t>
      </w:r>
      <w:r w:rsidR="008C6455" w:rsidRPr="008C6455">
        <w:t xml:space="preserve"> Scott reports that he plans to have the kit be ready for any new board member by the end of March. A call will go out to seek new volunteers and ask them what talents they bring to the board.</w:t>
      </w:r>
    </w:p>
    <w:p w14:paraId="1CA6E96B" w14:textId="0496DFFB" w:rsidR="003F0237" w:rsidRDefault="00AB1702" w:rsidP="00AB1702">
      <w:pPr>
        <w:pStyle w:val="ListParagraph"/>
        <w:numPr>
          <w:ilvl w:val="0"/>
          <w:numId w:val="4"/>
        </w:numPr>
      </w:pPr>
      <w:r>
        <w:t xml:space="preserve">Project </w:t>
      </w:r>
      <w:proofErr w:type="gramStart"/>
      <w:r>
        <w:t>Name :</w:t>
      </w:r>
      <w:proofErr w:type="gramEnd"/>
      <w:r>
        <w:t xml:space="preserve"> Quinte Branch Member Survey</w:t>
      </w:r>
      <w:r w:rsidR="006A383B">
        <w:t>.</w:t>
      </w:r>
      <w:r>
        <w:t xml:space="preserve"> </w:t>
      </w:r>
      <w:r w:rsidR="000A604A">
        <w:t xml:space="preserve">  </w:t>
      </w:r>
      <w:r>
        <w:t>Project Objective: Develop an online survey for Quinte Branch members to gather information such as their needs and wants, their engagement, etc.</w:t>
      </w:r>
    </w:p>
    <w:p w14:paraId="513A5984" w14:textId="05DC01B5" w:rsidR="00AB1702" w:rsidRDefault="00AB1702" w:rsidP="00AB1702">
      <w:pPr>
        <w:pStyle w:val="ListParagraph"/>
        <w:ind w:left="2160"/>
      </w:pPr>
      <w:r>
        <w:t>Estimated Project Timeline: January to March 2026</w:t>
      </w:r>
    </w:p>
    <w:p w14:paraId="77E52350" w14:textId="4C0B5714" w:rsidR="008C6455" w:rsidRDefault="008C6455" w:rsidP="00AB1702">
      <w:pPr>
        <w:pStyle w:val="ListParagraph"/>
        <w:ind w:left="2160"/>
      </w:pPr>
      <w:r>
        <w:t>Scott will draft a survey by mid-January and present to the board for feedback.</w:t>
      </w:r>
    </w:p>
    <w:p w14:paraId="1939BA83" w14:textId="660F72ED" w:rsidR="003F0237" w:rsidRDefault="001225A9" w:rsidP="00AB1702">
      <w:pPr>
        <w:pStyle w:val="ListParagraph"/>
        <w:numPr>
          <w:ilvl w:val="0"/>
          <w:numId w:val="4"/>
        </w:numPr>
      </w:pPr>
      <w:r>
        <w:t>Christmas Brunch and Recruitment event</w:t>
      </w:r>
      <w:r w:rsidR="00AE327D">
        <w:t>.</w:t>
      </w:r>
      <w:r w:rsidR="00AD1845">
        <w:t xml:space="preserve"> </w:t>
      </w:r>
      <w:r w:rsidR="003440E9">
        <w:t xml:space="preserve">All arrangements are finalized. </w:t>
      </w:r>
      <w:r w:rsidR="00AD1845">
        <w:t xml:space="preserve">Cynthia </w:t>
      </w:r>
      <w:r w:rsidR="008C6455">
        <w:t xml:space="preserve">sent </w:t>
      </w:r>
      <w:r w:rsidR="003440E9">
        <w:t>inv</w:t>
      </w:r>
      <w:r w:rsidR="00FD72CA">
        <w:t>itations to MPP Tyler Allsop and MPs for the region</w:t>
      </w:r>
      <w:r w:rsidR="003440E9">
        <w:t xml:space="preserve"> including Shelby Kramp-Neuman and Chris Mallette</w:t>
      </w:r>
      <w:r w:rsidR="00FD72CA">
        <w:t>, as well as the mayors of Belleville and Picton</w:t>
      </w:r>
      <w:r w:rsidR="00F87F54">
        <w:t xml:space="preserve"> and the Presidents of the local Legions</w:t>
      </w:r>
      <w:r w:rsidR="00FD72CA">
        <w:t>.</w:t>
      </w:r>
      <w:r w:rsidR="00AE327D">
        <w:t xml:space="preserve"> </w:t>
      </w:r>
      <w:r w:rsidR="00E550F2">
        <w:t xml:space="preserve"> </w:t>
      </w:r>
      <w:r w:rsidR="00214FA5">
        <w:t xml:space="preserve">Cynthia </w:t>
      </w:r>
      <w:r w:rsidR="003440E9">
        <w:t xml:space="preserve">attempted to </w:t>
      </w:r>
      <w:r w:rsidR="00214FA5">
        <w:t>invit</w:t>
      </w:r>
      <w:r w:rsidR="003440E9">
        <w:t>e</w:t>
      </w:r>
      <w:r w:rsidR="00214FA5">
        <w:t xml:space="preserve"> the Minister of Long-Term Care as a speaker at our Christmas brunch</w:t>
      </w:r>
      <w:r w:rsidR="003440E9">
        <w:t xml:space="preserve"> without success</w:t>
      </w:r>
      <w:r w:rsidR="00214FA5">
        <w:t>.</w:t>
      </w:r>
      <w:r w:rsidR="003440E9">
        <w:t xml:space="preserve"> She confirmed that speaker will be</w:t>
      </w:r>
      <w:r w:rsidR="008C6455">
        <w:t xml:space="preserve"> Dave Galson, Executive Director of the Mood Disorder Society of Canada. 32 members and guests are registered to attend. Of which 21 have pre-paid.</w:t>
      </w:r>
      <w:r w:rsidR="003440E9">
        <w:t xml:space="preserve"> </w:t>
      </w:r>
    </w:p>
    <w:p w14:paraId="25E347A0" w14:textId="77777777" w:rsidR="00A34566" w:rsidRDefault="00A34566" w:rsidP="00A34566">
      <w:pPr>
        <w:pStyle w:val="ListParagraph"/>
        <w:ind w:left="1080"/>
      </w:pPr>
    </w:p>
    <w:p w14:paraId="398084BC" w14:textId="3480D6FC" w:rsidR="001225A9" w:rsidRDefault="001225A9" w:rsidP="003F0237">
      <w:pPr>
        <w:pStyle w:val="ListParagraph"/>
        <w:numPr>
          <w:ilvl w:val="0"/>
          <w:numId w:val="1"/>
        </w:numPr>
      </w:pPr>
      <w:r>
        <w:t>Treasurer’s report</w:t>
      </w:r>
      <w:r w:rsidR="00214FA5">
        <w:t xml:space="preserve"> – Al report</w:t>
      </w:r>
      <w:r w:rsidR="0074433D">
        <w:t>s on the following</w:t>
      </w:r>
      <w:r w:rsidR="00CF54FD">
        <w:t>:</w:t>
      </w:r>
      <w:r w:rsidR="00214FA5">
        <w:t xml:space="preserve"> </w:t>
      </w:r>
    </w:p>
    <w:p w14:paraId="0A72DA5E" w14:textId="77777777" w:rsidR="00CF54FD" w:rsidRDefault="00CF54FD" w:rsidP="00CF54FD">
      <w:pPr>
        <w:pStyle w:val="ListParagraph"/>
      </w:pPr>
      <w:r>
        <w:t>Turnover of items from Barry</w:t>
      </w:r>
    </w:p>
    <w:p w14:paraId="732FEC1C" w14:textId="567B5E31" w:rsidR="00CF54FD" w:rsidRDefault="003F6ED3" w:rsidP="00CF54FD">
      <w:pPr>
        <w:pStyle w:val="ListParagraph"/>
      </w:pPr>
      <w:r>
        <w:t>Al</w:t>
      </w:r>
      <w:r w:rsidR="00CF54FD">
        <w:t xml:space="preserve"> received the cheques, bank card, and branch printer</w:t>
      </w:r>
      <w:r>
        <w:t xml:space="preserve"> along with </w:t>
      </w:r>
      <w:r w:rsidR="00CF54FD">
        <w:t>3</w:t>
      </w:r>
    </w:p>
    <w:p w14:paraId="1081F592" w14:textId="74A63F38" w:rsidR="00CF54FD" w:rsidRDefault="00CF54FD" w:rsidP="00CF54FD">
      <w:pPr>
        <w:pStyle w:val="ListParagraph"/>
      </w:pPr>
      <w:r>
        <w:t>boxes of miscellaneous items &amp; papers (</w:t>
      </w:r>
      <w:proofErr w:type="spellStart"/>
      <w:r>
        <w:t>ie</w:t>
      </w:r>
      <w:proofErr w:type="spellEnd"/>
      <w:r>
        <w:t xml:space="preserve"> - receipts, financial statements,</w:t>
      </w:r>
    </w:p>
    <w:p w14:paraId="64B69E34" w14:textId="48A38C93" w:rsidR="00CF54FD" w:rsidRDefault="00CF54FD" w:rsidP="00CF54FD">
      <w:pPr>
        <w:pStyle w:val="ListParagraph"/>
      </w:pPr>
      <w:r>
        <w:t xml:space="preserve">bank statements, budgets, agendas &amp; minutes, etc.). </w:t>
      </w:r>
      <w:r w:rsidR="003F6ED3">
        <w:t>He</w:t>
      </w:r>
      <w:r>
        <w:t xml:space="preserve"> reached out to National</w:t>
      </w:r>
    </w:p>
    <w:p w14:paraId="4CE02B9F" w14:textId="77777777" w:rsidR="00CF54FD" w:rsidRDefault="00CF54FD" w:rsidP="00CF54FD">
      <w:pPr>
        <w:pStyle w:val="ListParagraph"/>
      </w:pPr>
      <w:r>
        <w:t>Finance to get clarity on what to do with them, they indicated that</w:t>
      </w:r>
    </w:p>
    <w:p w14:paraId="4EF660D5" w14:textId="77777777" w:rsidR="00CF54FD" w:rsidRDefault="00CF54FD" w:rsidP="00CF54FD">
      <w:pPr>
        <w:pStyle w:val="ListParagraph"/>
      </w:pPr>
      <w:r>
        <w:t>financials and receipts need to be kept for 7 years.</w:t>
      </w:r>
    </w:p>
    <w:p w14:paraId="5CED9EB3" w14:textId="7B051F33" w:rsidR="00CF54FD" w:rsidRDefault="003F6ED3" w:rsidP="00CF54FD">
      <w:pPr>
        <w:pStyle w:val="ListParagraph"/>
      </w:pPr>
      <w:r>
        <w:t>Al</w:t>
      </w:r>
      <w:r w:rsidR="00CF54FD">
        <w:t xml:space="preserve"> did an initial sort of the papers into categories, but now the categories</w:t>
      </w:r>
    </w:p>
    <w:p w14:paraId="22EE1245" w14:textId="77777777" w:rsidR="00CF54FD" w:rsidRDefault="00CF54FD" w:rsidP="00CF54FD">
      <w:pPr>
        <w:pStyle w:val="ListParagraph"/>
      </w:pPr>
      <w:r>
        <w:t xml:space="preserve">need a deeper sort (remove duplicates, sort by date, etc.). It is </w:t>
      </w:r>
      <w:proofErr w:type="gramStart"/>
      <w:r>
        <w:t>a tedious</w:t>
      </w:r>
      <w:proofErr w:type="gramEnd"/>
    </w:p>
    <w:p w14:paraId="223FA15B" w14:textId="633968D2" w:rsidR="00CF54FD" w:rsidRDefault="00CF54FD" w:rsidP="00CF54FD">
      <w:pPr>
        <w:pStyle w:val="ListParagraph"/>
      </w:pPr>
      <w:r>
        <w:t xml:space="preserve">job, so it will take </w:t>
      </w:r>
      <w:r w:rsidR="003F6ED3">
        <w:t>a</w:t>
      </w:r>
      <w:r>
        <w:t xml:space="preserve"> bit longer before</w:t>
      </w:r>
      <w:r w:rsidR="003F6ED3">
        <w:t xml:space="preserve"> getting</w:t>
      </w:r>
      <w:r>
        <w:t xml:space="preserve"> us to the point where we</w:t>
      </w:r>
    </w:p>
    <w:p w14:paraId="7E1DF40D" w14:textId="49E78738" w:rsidR="00CF54FD" w:rsidRDefault="00CF54FD" w:rsidP="00CF54FD">
      <w:pPr>
        <w:pStyle w:val="ListParagraph"/>
      </w:pPr>
      <w:r>
        <w:t xml:space="preserve">can make informed </w:t>
      </w:r>
      <w:r w:rsidR="00211A90">
        <w:t>‘’k</w:t>
      </w:r>
      <w:r>
        <w:t>eep or shred</w:t>
      </w:r>
      <w:r w:rsidR="00211A90">
        <w:t>’’</w:t>
      </w:r>
      <w:r>
        <w:t xml:space="preserve"> decisions.</w:t>
      </w:r>
    </w:p>
    <w:p w14:paraId="5E288850" w14:textId="3440A519" w:rsidR="00CF54FD" w:rsidRDefault="00CF54FD" w:rsidP="00CF54FD">
      <w:pPr>
        <w:pStyle w:val="ListParagraph"/>
      </w:pPr>
      <w:r>
        <w:t xml:space="preserve">Barry also has a small filing cabinet that </w:t>
      </w:r>
      <w:r w:rsidR="0074433D">
        <w:t>is not needed</w:t>
      </w:r>
      <w:r>
        <w:t xml:space="preserve"> - </w:t>
      </w:r>
      <w:r w:rsidR="00211A90">
        <w:t>if</w:t>
      </w:r>
      <w:r>
        <w:t xml:space="preserve"> anyone ha</w:t>
      </w:r>
      <w:r w:rsidR="00211A90">
        <w:t>s</w:t>
      </w:r>
      <w:r>
        <w:t xml:space="preserve"> a</w:t>
      </w:r>
    </w:p>
    <w:p w14:paraId="61173EB0" w14:textId="488BCFD7" w:rsidR="00CF54FD" w:rsidRDefault="00CF54FD" w:rsidP="00CF54FD">
      <w:pPr>
        <w:pStyle w:val="ListParagraph"/>
      </w:pPr>
      <w:r>
        <w:t>need for it</w:t>
      </w:r>
      <w:r w:rsidR="00211A90">
        <w:t xml:space="preserve"> l</w:t>
      </w:r>
      <w:r w:rsidR="003F6ED3">
        <w:t>e</w:t>
      </w:r>
      <w:r w:rsidR="00211A90">
        <w:t>t</w:t>
      </w:r>
      <w:r w:rsidR="003F6ED3">
        <w:t xml:space="preserve"> Al</w:t>
      </w:r>
      <w:r w:rsidR="00211A90">
        <w:t xml:space="preserve"> know.</w:t>
      </w:r>
      <w:r>
        <w:t xml:space="preserve"> </w:t>
      </w:r>
      <w:r w:rsidR="003F6ED3">
        <w:t>Al</w:t>
      </w:r>
      <w:r>
        <w:t xml:space="preserve"> also brought a box of binders, labels and report covers that </w:t>
      </w:r>
      <w:r w:rsidR="003F6ED3">
        <w:t xml:space="preserve">serve </w:t>
      </w:r>
      <w:r>
        <w:t xml:space="preserve">no </w:t>
      </w:r>
      <w:r w:rsidR="003F6ED3">
        <w:t>purpose and asked all to h</w:t>
      </w:r>
      <w:r>
        <w:t xml:space="preserve">elp </w:t>
      </w:r>
      <w:r w:rsidR="003F6ED3">
        <w:t xml:space="preserve">ourselves </w:t>
      </w:r>
      <w:r>
        <w:t xml:space="preserve">yourself to anything </w:t>
      </w:r>
      <w:r w:rsidR="003F6ED3">
        <w:t>we</w:t>
      </w:r>
      <w:r>
        <w:t xml:space="preserve"> can use.</w:t>
      </w:r>
    </w:p>
    <w:p w14:paraId="73F9A387" w14:textId="095946FD" w:rsidR="00CF54FD" w:rsidRDefault="003F6ED3" w:rsidP="00CF54FD">
      <w:pPr>
        <w:pStyle w:val="ListParagraph"/>
      </w:pPr>
      <w:r>
        <w:t>The</w:t>
      </w:r>
      <w:r w:rsidR="00CF54FD">
        <w:t xml:space="preserve"> e-transfers (incoming only) via</w:t>
      </w:r>
      <w:r>
        <w:t xml:space="preserve"> </w:t>
      </w:r>
      <w:r w:rsidR="00CF54FD">
        <w:t>our quintebranch@federalretirees.ca email account</w:t>
      </w:r>
      <w:r>
        <w:t xml:space="preserve"> is now implemented</w:t>
      </w:r>
      <w:r w:rsidR="00CF54FD">
        <w:t xml:space="preserve">. </w:t>
      </w:r>
      <w:r>
        <w:t>The Branch r</w:t>
      </w:r>
      <w:r w:rsidR="00CF54FD">
        <w:t>eceived 21 of them for</w:t>
      </w:r>
    </w:p>
    <w:p w14:paraId="4B036129" w14:textId="77777777" w:rsidR="00CF54FD" w:rsidRDefault="00CF54FD" w:rsidP="00CF54FD">
      <w:pPr>
        <w:pStyle w:val="ListParagraph"/>
      </w:pPr>
      <w:r>
        <w:t>the Nov 15 brunch. That represents $420 cash that we don’t have to collect at</w:t>
      </w:r>
    </w:p>
    <w:p w14:paraId="5BB34A1E" w14:textId="77777777" w:rsidR="00CF54FD" w:rsidRDefault="00CF54FD" w:rsidP="00CF54FD">
      <w:pPr>
        <w:pStyle w:val="ListParagraph"/>
      </w:pPr>
      <w:r>
        <w:t>the door - a very good start!</w:t>
      </w:r>
    </w:p>
    <w:p w14:paraId="798FC6C3" w14:textId="77777777" w:rsidR="003F6ED3" w:rsidRDefault="003F6ED3" w:rsidP="00CF54FD">
      <w:pPr>
        <w:pStyle w:val="ListParagraph"/>
      </w:pPr>
    </w:p>
    <w:p w14:paraId="082F5424" w14:textId="1BC92AB7" w:rsidR="00CF54FD" w:rsidRDefault="00CF54FD" w:rsidP="00CF54FD">
      <w:pPr>
        <w:pStyle w:val="ListParagraph"/>
      </w:pPr>
      <w:r>
        <w:t>Revenue</w:t>
      </w:r>
      <w:r w:rsidR="003F6ED3">
        <w:t>:</w:t>
      </w:r>
    </w:p>
    <w:p w14:paraId="1ABBAA7E" w14:textId="77777777" w:rsidR="00CF54FD" w:rsidRDefault="00CF54FD" w:rsidP="00CF54FD">
      <w:pPr>
        <w:pStyle w:val="ListParagraph"/>
      </w:pPr>
      <w:r>
        <w:t>3rd quarter collected member fees (Jul-Sep) - $1546</w:t>
      </w:r>
    </w:p>
    <w:p w14:paraId="2C886D34" w14:textId="77777777" w:rsidR="00CF54FD" w:rsidRDefault="00CF54FD" w:rsidP="00CF54FD">
      <w:pPr>
        <w:pStyle w:val="ListParagraph"/>
      </w:pPr>
      <w:r>
        <w:t>E-transfers received for XMAS brunch - $420</w:t>
      </w:r>
    </w:p>
    <w:p w14:paraId="08D23E08" w14:textId="77777777" w:rsidR="00CF54FD" w:rsidRDefault="00CF54FD" w:rsidP="00CF54FD">
      <w:pPr>
        <w:pStyle w:val="ListParagraph"/>
      </w:pPr>
      <w:r>
        <w:t>Projected cash at the door for XMAS brunch - $220</w:t>
      </w:r>
    </w:p>
    <w:p w14:paraId="04A28018" w14:textId="77777777" w:rsidR="00CF54FD" w:rsidRDefault="00CF54FD" w:rsidP="00CF54FD">
      <w:pPr>
        <w:pStyle w:val="ListParagraph"/>
      </w:pPr>
      <w:r>
        <w:t>Expenses:</w:t>
      </w:r>
    </w:p>
    <w:p w14:paraId="6918BB42" w14:textId="77777777" w:rsidR="00CF54FD" w:rsidRDefault="00CF54FD" w:rsidP="00CF54FD">
      <w:pPr>
        <w:pStyle w:val="ListParagraph"/>
      </w:pPr>
      <w:r>
        <w:t>Pens - $579 (</w:t>
      </w:r>
      <w:proofErr w:type="spellStart"/>
      <w:r>
        <w:t>chq</w:t>
      </w:r>
      <w:proofErr w:type="spellEnd"/>
      <w:r>
        <w:t xml:space="preserve"> issued)</w:t>
      </w:r>
    </w:p>
    <w:p w14:paraId="74D4C910" w14:textId="77777777" w:rsidR="00CF54FD" w:rsidRDefault="00CF54FD" w:rsidP="00CF54FD">
      <w:pPr>
        <w:pStyle w:val="ListParagraph"/>
      </w:pPr>
      <w:r>
        <w:t>Belleville wreath - $125 (</w:t>
      </w:r>
      <w:proofErr w:type="spellStart"/>
      <w:r>
        <w:t>chq</w:t>
      </w:r>
      <w:proofErr w:type="spellEnd"/>
      <w:r>
        <w:t xml:space="preserve"> issued and has cleared)</w:t>
      </w:r>
    </w:p>
    <w:p w14:paraId="22324ED8" w14:textId="77777777" w:rsidR="00CF54FD" w:rsidRDefault="00CF54FD" w:rsidP="00CF54FD">
      <w:pPr>
        <w:pStyle w:val="ListParagraph"/>
      </w:pPr>
      <w:r>
        <w:t>Picton wreath - $125 (</w:t>
      </w:r>
      <w:proofErr w:type="spellStart"/>
      <w:r>
        <w:t>chq</w:t>
      </w:r>
      <w:proofErr w:type="spellEnd"/>
      <w:r>
        <w:t xml:space="preserve"> issued)</w:t>
      </w:r>
    </w:p>
    <w:p w14:paraId="7F077AD3" w14:textId="77777777" w:rsidR="00CF54FD" w:rsidRDefault="00CF54FD" w:rsidP="00CF54FD">
      <w:pPr>
        <w:pStyle w:val="ListParagraph"/>
      </w:pPr>
      <w:r>
        <w:t>Balance owing to Belleville Club for Nov 15/25 - $176 (</w:t>
      </w:r>
      <w:proofErr w:type="spellStart"/>
      <w:r>
        <w:t>chq</w:t>
      </w:r>
      <w:proofErr w:type="spellEnd"/>
      <w:r>
        <w:t xml:space="preserve"> issued)</w:t>
      </w:r>
    </w:p>
    <w:p w14:paraId="5CFFDFFF" w14:textId="77777777" w:rsidR="00CF54FD" w:rsidRDefault="00CF54FD" w:rsidP="00CF54FD">
      <w:pPr>
        <w:pStyle w:val="ListParagraph"/>
      </w:pPr>
      <w:r>
        <w:t>Jon Roblin (pianist) - $200 (estimate based on 2024)</w:t>
      </w:r>
    </w:p>
    <w:p w14:paraId="5F41107A" w14:textId="77777777" w:rsidR="00CF54FD" w:rsidRDefault="00CF54FD" w:rsidP="00CF54FD">
      <w:pPr>
        <w:pStyle w:val="ListParagraph"/>
      </w:pPr>
      <w:r>
        <w:t>Food cost for Nov 15/25 brunch - $1814 (</w:t>
      </w:r>
      <w:proofErr w:type="spellStart"/>
      <w:r>
        <w:t>chq</w:t>
      </w:r>
      <w:proofErr w:type="spellEnd"/>
      <w:r>
        <w:t xml:space="preserve"> issued)</w:t>
      </w:r>
    </w:p>
    <w:p w14:paraId="5E22062A" w14:textId="77777777" w:rsidR="00CF54FD" w:rsidRDefault="00CF54FD" w:rsidP="00CF54FD">
      <w:pPr>
        <w:pStyle w:val="ListParagraph"/>
      </w:pPr>
      <w:r>
        <w:t>Nov 12/25 branch meeting cost - $408 (</w:t>
      </w:r>
      <w:proofErr w:type="spellStart"/>
      <w:r>
        <w:t>chq</w:t>
      </w:r>
      <w:proofErr w:type="spellEnd"/>
      <w:r>
        <w:t xml:space="preserve"> issued)</w:t>
      </w:r>
    </w:p>
    <w:p w14:paraId="5A535E09" w14:textId="77777777" w:rsidR="00CF54FD" w:rsidRDefault="00CF54FD" w:rsidP="00CF54FD">
      <w:pPr>
        <w:pStyle w:val="ListParagraph"/>
      </w:pPr>
    </w:p>
    <w:p w14:paraId="0D1C99D7" w14:textId="06C8AB73" w:rsidR="00CF54FD" w:rsidRDefault="00CF54FD" w:rsidP="0074433D">
      <w:pPr>
        <w:pStyle w:val="ListParagraph"/>
      </w:pPr>
      <w:r>
        <w:t>Bank balance is currently $16,120</w:t>
      </w:r>
      <w:r w:rsidR="003F6ED3">
        <w:t xml:space="preserve"> which is</w:t>
      </w:r>
      <w:r>
        <w:t xml:space="preserve"> high in relation to our current spending rate. One option we may want</w:t>
      </w:r>
      <w:r w:rsidR="003F6ED3">
        <w:t xml:space="preserve"> </w:t>
      </w:r>
      <w:r>
        <w:t>to consider is moving some of that money into a one-year GIC (which is</w:t>
      </w:r>
      <w:r w:rsidR="003F6ED3">
        <w:t xml:space="preserve"> </w:t>
      </w:r>
      <w:r>
        <w:t>supported by National), to give us an extra year to finalize and move forward</w:t>
      </w:r>
      <w:r w:rsidR="003F6ED3">
        <w:t xml:space="preserve"> </w:t>
      </w:r>
      <w:r>
        <w:t>on our strategic plan</w:t>
      </w:r>
      <w:r w:rsidR="0074433D">
        <w:t xml:space="preserve"> and decide how much we would spend on advocacy activities for example</w:t>
      </w:r>
      <w:r>
        <w:t>.</w:t>
      </w:r>
      <w:r w:rsidR="0074433D">
        <w:t xml:space="preserve"> Al notes that the average cash spent by the branch in the last 3 years is 7000$ per year.</w:t>
      </w:r>
      <w:r>
        <w:t xml:space="preserve"> </w:t>
      </w:r>
      <w:r w:rsidR="0074433D">
        <w:t xml:space="preserve">Chris moves that the treasure investigate the option of moving funds to a GIC and report back at next meeting. Seconded by Mike. All in favor. Motion carried. </w:t>
      </w:r>
    </w:p>
    <w:p w14:paraId="4DFB9EED" w14:textId="7E6AB5D9" w:rsidR="00CF54FD" w:rsidRDefault="00CF54FD" w:rsidP="00CF54FD">
      <w:pPr>
        <w:pStyle w:val="ListParagraph"/>
      </w:pPr>
      <w:r>
        <w:t xml:space="preserve">Motion to approve the treasurer’s report by Susan, seconded by </w:t>
      </w:r>
      <w:r w:rsidR="0074433D">
        <w:t>Denise</w:t>
      </w:r>
      <w:r>
        <w:t>. All in favor. Carried</w:t>
      </w:r>
      <w:r w:rsidR="0074433D">
        <w:t>.</w:t>
      </w:r>
    </w:p>
    <w:p w14:paraId="51683176" w14:textId="77777777" w:rsidR="0074433D" w:rsidRDefault="0074433D" w:rsidP="00CF54FD">
      <w:pPr>
        <w:pStyle w:val="ListParagraph"/>
      </w:pPr>
    </w:p>
    <w:p w14:paraId="24350992" w14:textId="6894A0CE" w:rsidR="001225A9" w:rsidRDefault="001225A9" w:rsidP="003F0237">
      <w:pPr>
        <w:pStyle w:val="ListParagraph"/>
        <w:numPr>
          <w:ilvl w:val="0"/>
          <w:numId w:val="1"/>
        </w:numPr>
      </w:pPr>
      <w:r>
        <w:t>Remembrance Day Wreaths</w:t>
      </w:r>
      <w:r w:rsidR="00F87F54">
        <w:t xml:space="preserve"> – Cynthia </w:t>
      </w:r>
      <w:r w:rsidR="003440E9">
        <w:t xml:space="preserve">attended </w:t>
      </w:r>
      <w:r w:rsidR="00F87F54">
        <w:t xml:space="preserve">the Belleville ceremony and Chris </w:t>
      </w:r>
      <w:r w:rsidR="003440E9">
        <w:t xml:space="preserve">attended the </w:t>
      </w:r>
      <w:r w:rsidR="00F87F54">
        <w:t>Picton ce</w:t>
      </w:r>
      <w:r w:rsidR="003440E9">
        <w:t>remony.</w:t>
      </w:r>
      <w:r w:rsidR="00F87F54">
        <w:t xml:space="preserve"> </w:t>
      </w:r>
      <w:r w:rsidR="003F6ED3">
        <w:t xml:space="preserve">It seemed there were more people in attendance this year compared to last year. The name of our Branch is not fully written out on the wreath </w:t>
      </w:r>
      <w:proofErr w:type="gramStart"/>
      <w:r w:rsidR="003F6ED3">
        <w:t>banner</w:t>
      </w:r>
      <w:proofErr w:type="gramEnd"/>
      <w:r w:rsidR="003F6ED3">
        <w:t xml:space="preserve"> and we should plan that next year we have a double banner with the whole spelling of our name. </w:t>
      </w:r>
      <w:r w:rsidR="0074433D">
        <w:t xml:space="preserve">We discuss other towns where the Branch could be represented. Denise to </w:t>
      </w:r>
      <w:r w:rsidR="00455BBF">
        <w:t xml:space="preserve">inquire to headquarters about a </w:t>
      </w:r>
      <w:r w:rsidR="0074433D">
        <w:t>map with catchment area</w:t>
      </w:r>
      <w:r w:rsidR="00455BBF">
        <w:t xml:space="preserve"> and will send</w:t>
      </w:r>
      <w:r w:rsidR="0074433D">
        <w:t xml:space="preserve"> to Chris for </w:t>
      </w:r>
      <w:r w:rsidR="003F6ED3">
        <w:t>consideration. Item to be discussed at a later meeting.</w:t>
      </w:r>
    </w:p>
    <w:p w14:paraId="4492E45F" w14:textId="37F9AC76" w:rsidR="001225A9" w:rsidRDefault="001225A9" w:rsidP="003F0237">
      <w:pPr>
        <w:pStyle w:val="ListParagraph"/>
        <w:numPr>
          <w:ilvl w:val="0"/>
          <w:numId w:val="1"/>
        </w:numPr>
      </w:pPr>
      <w:r>
        <w:t xml:space="preserve">Other Business </w:t>
      </w:r>
    </w:p>
    <w:p w14:paraId="14FE0D43" w14:textId="0526C9C5" w:rsidR="00631938" w:rsidRDefault="00631938" w:rsidP="00631938">
      <w:pPr>
        <w:pStyle w:val="ListParagraph"/>
        <w:numPr>
          <w:ilvl w:val="1"/>
          <w:numId w:val="1"/>
        </w:numPr>
      </w:pPr>
      <w:r>
        <w:t>Strategic Plan</w:t>
      </w:r>
    </w:p>
    <w:p w14:paraId="63E979E4" w14:textId="4C2753AE" w:rsidR="00211A90" w:rsidRDefault="008874A8" w:rsidP="00211A90">
      <w:pPr>
        <w:pStyle w:val="ListParagraph"/>
        <w:ind w:left="1440"/>
      </w:pPr>
      <w:r>
        <w:t xml:space="preserve">We discuss the plan and the proposal to annex a financial element or tie-in with the budget and reserves. Denise will update the document and replace the 2024 activities and results with the 2025 activities and results. </w:t>
      </w:r>
    </w:p>
    <w:p w14:paraId="60354124" w14:textId="1B8843FB" w:rsidR="00211A90" w:rsidRDefault="00631938" w:rsidP="00211A90">
      <w:pPr>
        <w:pStyle w:val="ListParagraph"/>
        <w:numPr>
          <w:ilvl w:val="1"/>
          <w:numId w:val="1"/>
        </w:numPr>
      </w:pPr>
      <w:r>
        <w:t>Reserves Template</w:t>
      </w:r>
      <w:r w:rsidR="00211A90" w:rsidRPr="00211A90">
        <w:t xml:space="preserve"> </w:t>
      </w:r>
      <w:r w:rsidR="00211A90">
        <w:t>– Al report</w:t>
      </w:r>
      <w:r w:rsidR="008874A8">
        <w:t>s</w:t>
      </w:r>
      <w:r w:rsidR="00211A90">
        <w:t xml:space="preserve"> on this item and refers to the reserves template he provided.</w:t>
      </w:r>
    </w:p>
    <w:p w14:paraId="7610E1AF" w14:textId="77777777" w:rsidR="00211A90" w:rsidRDefault="00211A90" w:rsidP="00211A90">
      <w:pPr>
        <w:pStyle w:val="ListParagraph"/>
        <w:ind w:left="1440"/>
      </w:pPr>
      <w:r>
        <w:t>Advocacy - $800</w:t>
      </w:r>
    </w:p>
    <w:p w14:paraId="00AEEE17" w14:textId="5AF5247C" w:rsidR="00211A90" w:rsidRDefault="00211A90" w:rsidP="00211A90">
      <w:pPr>
        <w:pStyle w:val="ListParagraph"/>
        <w:ind w:left="1440"/>
      </w:pPr>
      <w:r>
        <w:t>IT &amp; Equipment - $2000 (less $189 for branch printer) = $1811</w:t>
      </w:r>
    </w:p>
    <w:p w14:paraId="51F0910A" w14:textId="77777777" w:rsidR="00211A90" w:rsidRDefault="00211A90" w:rsidP="00211A90">
      <w:pPr>
        <w:pStyle w:val="ListParagraph"/>
        <w:ind w:left="1440"/>
      </w:pPr>
      <w:r>
        <w:t>Special Events - $600</w:t>
      </w:r>
    </w:p>
    <w:p w14:paraId="14F91EAE" w14:textId="77777777" w:rsidR="00211A90" w:rsidRDefault="00211A90" w:rsidP="00211A90">
      <w:pPr>
        <w:pStyle w:val="ListParagraph"/>
        <w:ind w:left="1440"/>
      </w:pPr>
      <w:r>
        <w:t>Training/Succession Planning - $3300</w:t>
      </w:r>
    </w:p>
    <w:p w14:paraId="445C01E5" w14:textId="77777777" w:rsidR="00211A90" w:rsidRDefault="00211A90" w:rsidP="00211A90">
      <w:pPr>
        <w:pStyle w:val="ListParagraph"/>
        <w:ind w:left="1440"/>
      </w:pPr>
    </w:p>
    <w:p w14:paraId="4DF1B7C3" w14:textId="20485C0E" w:rsidR="00211A90" w:rsidRDefault="00631938" w:rsidP="00211A90">
      <w:pPr>
        <w:pStyle w:val="ListParagraph"/>
        <w:numPr>
          <w:ilvl w:val="1"/>
          <w:numId w:val="1"/>
        </w:numPr>
      </w:pPr>
      <w:r>
        <w:t>2026 Budget</w:t>
      </w:r>
      <w:r w:rsidR="00211A90">
        <w:t>- Al reports on this item and refers to the budget sheets he provided as a guide.</w:t>
      </w:r>
    </w:p>
    <w:p w14:paraId="4D238FA0" w14:textId="425D6CE0" w:rsidR="00211A90" w:rsidRDefault="00211A90" w:rsidP="00211A90">
      <w:pPr>
        <w:pStyle w:val="ListParagraph"/>
        <w:ind w:left="1440"/>
      </w:pPr>
      <w:r>
        <w:t>Al adds that projecting revenue should be straightforward (quarterly</w:t>
      </w:r>
    </w:p>
    <w:p w14:paraId="745101A5" w14:textId="0EC26D3B" w:rsidR="00211A90" w:rsidRDefault="00211A90" w:rsidP="00211A90">
      <w:pPr>
        <w:pStyle w:val="ListParagraph"/>
        <w:ind w:left="1440"/>
      </w:pPr>
      <w:r>
        <w:t>membership fees, plus ticket sales for XMAS brunch and any other events that involve ticket sales), and as a board we’ll project expenses based on the</w:t>
      </w:r>
    </w:p>
    <w:p w14:paraId="4FA419C2" w14:textId="47348DAB" w:rsidR="00631938" w:rsidRDefault="00211A90" w:rsidP="00211A90">
      <w:pPr>
        <w:pStyle w:val="ListParagraph"/>
        <w:ind w:left="1440"/>
      </w:pPr>
      <w:r>
        <w:t>various activities/events planned via the strategic plan</w:t>
      </w:r>
      <w:r w:rsidR="003F6ED3">
        <w:t xml:space="preserve">. Al </w:t>
      </w:r>
      <w:r w:rsidR="006C1B63">
        <w:t xml:space="preserve">asks for input from everyone on any expenses they anticipate for 2026 </w:t>
      </w:r>
      <w:proofErr w:type="spellStart"/>
      <w:r w:rsidR="006C1B63">
        <w:t>activites</w:t>
      </w:r>
      <w:proofErr w:type="spellEnd"/>
      <w:r w:rsidR="006C1B63">
        <w:t xml:space="preserve"> in time for him to prepare a</w:t>
      </w:r>
      <w:r w:rsidR="003F6ED3">
        <w:t xml:space="preserve"> </w:t>
      </w:r>
      <w:r w:rsidR="006C1B63">
        <w:t>proposed 2026</w:t>
      </w:r>
      <w:r w:rsidR="003F6ED3">
        <w:t xml:space="preserve"> budget</w:t>
      </w:r>
      <w:r w:rsidR="006C1B63">
        <w:t>.</w:t>
      </w:r>
      <w:r w:rsidR="003F6ED3">
        <w:t xml:space="preserve"> </w:t>
      </w:r>
      <w:r w:rsidR="006C1B63">
        <w:t xml:space="preserve">He will present it </w:t>
      </w:r>
      <w:r w:rsidR="003F6ED3">
        <w:t xml:space="preserve">at the January meeting for consideration of the board. Scott asks </w:t>
      </w:r>
      <w:r w:rsidR="006C1B63">
        <w:t xml:space="preserve">about the actual amounts for 2025 for comparison purposes. We discuss taking a survey of members to help with our budgeting exercise. If we survey them in </w:t>
      </w:r>
      <w:proofErr w:type="gramStart"/>
      <w:r w:rsidR="006C1B63">
        <w:t>September</w:t>
      </w:r>
      <w:proofErr w:type="gramEnd"/>
      <w:r w:rsidR="006C1B63">
        <w:t xml:space="preserve"> we would know before the end of the year which activities to plan and cost out to have a better estimate of the expenses for the following year.  </w:t>
      </w:r>
    </w:p>
    <w:p w14:paraId="3643D053" w14:textId="6307BBF8" w:rsidR="00631938" w:rsidRDefault="00631938" w:rsidP="002905D9">
      <w:pPr>
        <w:pStyle w:val="ListParagraph"/>
        <w:numPr>
          <w:ilvl w:val="1"/>
          <w:numId w:val="1"/>
        </w:numPr>
      </w:pPr>
      <w:r>
        <w:t>Key points</w:t>
      </w:r>
      <w:r w:rsidR="00211A90">
        <w:t xml:space="preserve"> from treasurer training – Al touched on </w:t>
      </w:r>
      <w:r w:rsidR="006C1B63">
        <w:t xml:space="preserve">many </w:t>
      </w:r>
      <w:r w:rsidR="00211A90">
        <w:t>key points while going through his other agenda items</w:t>
      </w:r>
      <w:r w:rsidR="006C1B63">
        <w:t>. Regarding the financial records retention period Scott offered assist by scanning documents if needed. Regarding any communication with National Headquarters, we are asked to always indicate</w:t>
      </w:r>
      <w:r w:rsidR="00F3791D">
        <w:t xml:space="preserve"> our</w:t>
      </w:r>
      <w:r w:rsidR="006C1B63">
        <w:t xml:space="preserve"> Branch number in the subject line. </w:t>
      </w:r>
    </w:p>
    <w:p w14:paraId="3636C13A" w14:textId="4972C6CB" w:rsidR="00211A90" w:rsidRDefault="00631938" w:rsidP="00070FAF">
      <w:pPr>
        <w:pStyle w:val="ListParagraph"/>
        <w:numPr>
          <w:ilvl w:val="1"/>
          <w:numId w:val="1"/>
        </w:numPr>
      </w:pPr>
      <w:r>
        <w:t>Branch Laptops</w:t>
      </w:r>
      <w:r w:rsidR="00211A90">
        <w:t xml:space="preserve"> – Al reports on this item. The treasurer</w:t>
      </w:r>
      <w:r w:rsidR="00FE5D3F">
        <w:t>’</w:t>
      </w:r>
      <w:r w:rsidR="00211A90">
        <w:t>s laptop is at end of life (13 years old)</w:t>
      </w:r>
      <w:r w:rsidR="00FE5D3F">
        <w:t xml:space="preserve">. </w:t>
      </w:r>
      <w:r w:rsidR="00211A90">
        <w:t>The presiden</w:t>
      </w:r>
      <w:r w:rsidR="00FE5D3F">
        <w:t>t’s</w:t>
      </w:r>
      <w:r w:rsidR="00211A90">
        <w:t xml:space="preserve"> laptop is at end of life (12 years old)</w:t>
      </w:r>
    </w:p>
    <w:p w14:paraId="5D8ADFFA" w14:textId="45EF0EE4" w:rsidR="00211A90" w:rsidRDefault="003F6ED3" w:rsidP="00211A90">
      <w:pPr>
        <w:pStyle w:val="ListParagraph"/>
        <w:ind w:left="1440"/>
      </w:pPr>
      <w:r>
        <w:t>Al</w:t>
      </w:r>
      <w:r w:rsidR="00211A90">
        <w:t xml:space="preserve"> suggest</w:t>
      </w:r>
      <w:r>
        <w:t>s</w:t>
      </w:r>
      <w:r w:rsidR="00211A90">
        <w:t xml:space="preserve"> taking them to Geek Squad to have them professionally wiped clean</w:t>
      </w:r>
      <w:r w:rsidR="00FE5D3F">
        <w:t xml:space="preserve"> </w:t>
      </w:r>
      <w:r w:rsidR="00211A90">
        <w:t>(and get a certificate to cover us). National Finance supports this approach.</w:t>
      </w:r>
      <w:r w:rsidR="00FE5D3F">
        <w:t xml:space="preserve"> </w:t>
      </w:r>
      <w:r w:rsidR="00211A90">
        <w:t xml:space="preserve"> what does everyone think about this? Can I move forward with this?</w:t>
      </w:r>
      <w:r w:rsidR="00FE5D3F">
        <w:t xml:space="preserve"> </w:t>
      </w:r>
      <w:r w:rsidR="00211A90">
        <w:t>Then we can determine where to donate them</w:t>
      </w:r>
    </w:p>
    <w:p w14:paraId="3E722882" w14:textId="092CDE57" w:rsidR="00211A90" w:rsidRDefault="00211A90" w:rsidP="00211A90">
      <w:pPr>
        <w:pStyle w:val="ListParagraph"/>
        <w:ind w:left="1440"/>
      </w:pPr>
      <w:r>
        <w:t>Cynthia and I use our own laptops, but I recommend purchasing one new branch</w:t>
      </w:r>
      <w:r w:rsidR="00FE5D3F">
        <w:t xml:space="preserve"> </w:t>
      </w:r>
      <w:r>
        <w:t>laptop</w:t>
      </w:r>
      <w:r w:rsidR="00FE5D3F">
        <w:t xml:space="preserve"> which </w:t>
      </w:r>
      <w:r>
        <w:t>can be used for presentations, as a contingency (</w:t>
      </w:r>
      <w:proofErr w:type="spellStart"/>
      <w:r>
        <w:t>ie</w:t>
      </w:r>
      <w:proofErr w:type="spellEnd"/>
      <w:r>
        <w:t xml:space="preserve"> - if someone</w:t>
      </w:r>
      <w:r w:rsidR="00FE5D3F">
        <w:t>’</w:t>
      </w:r>
      <w:r>
        <w:t>s laptop</w:t>
      </w:r>
      <w:r w:rsidR="00FE5D3F">
        <w:t xml:space="preserve"> </w:t>
      </w:r>
      <w:r>
        <w:t>dies), for any board member (new or existing) that requires use of a laptop</w:t>
      </w:r>
      <w:r w:rsidR="00FE5D3F">
        <w:t xml:space="preserve">. </w:t>
      </w:r>
      <w:r>
        <w:t>Our reserve for IT Equipment is currently $1800. Will limit the expenditure</w:t>
      </w:r>
      <w:r w:rsidR="00FE5D3F">
        <w:t xml:space="preserve"> </w:t>
      </w:r>
      <w:r>
        <w:t>to approximately half of that amount. Will not purchase M365 because a copy</w:t>
      </w:r>
      <w:r w:rsidR="00FE5D3F">
        <w:t xml:space="preserve"> </w:t>
      </w:r>
      <w:r>
        <w:t>of that is already tied to our federalretirees.ca email account</w:t>
      </w:r>
    </w:p>
    <w:p w14:paraId="39BF506A" w14:textId="2FAE4510" w:rsidR="00631938" w:rsidRDefault="00F3791D" w:rsidP="00211A90">
      <w:pPr>
        <w:pStyle w:val="ListParagraph"/>
        <w:ind w:left="1440"/>
      </w:pPr>
      <w:r>
        <w:t xml:space="preserve">Chris moves to approve the purchase for the Branch of a laptop by Al up to an amount of $1000. Seconded by Mike. All in favor. Motion carried. </w:t>
      </w:r>
    </w:p>
    <w:p w14:paraId="2CF06D70" w14:textId="3979FD59" w:rsidR="00631938" w:rsidRDefault="00631938" w:rsidP="00631938">
      <w:pPr>
        <w:pStyle w:val="ListParagraph"/>
        <w:numPr>
          <w:ilvl w:val="1"/>
          <w:numId w:val="1"/>
        </w:numPr>
      </w:pPr>
      <w:r>
        <w:t xml:space="preserve">494 Dundas Facebook Group </w:t>
      </w:r>
      <w:r w:rsidR="00CF54FD">
        <w:t>– Al reports on this item.</w:t>
      </w:r>
    </w:p>
    <w:p w14:paraId="64C01503" w14:textId="0193B050" w:rsidR="00CF54FD" w:rsidRDefault="00CF54FD" w:rsidP="00CF54FD">
      <w:pPr>
        <w:pStyle w:val="ListParagraph"/>
        <w:ind w:left="1440"/>
      </w:pPr>
      <w:r>
        <w:t>It was intended to provide a forum, where both retirees and current occupants of the 494 Dundas Federal Government building can share information and keep in touch.</w:t>
      </w:r>
    </w:p>
    <w:p w14:paraId="37F3072E" w14:textId="77777777" w:rsidR="00CF54FD" w:rsidRDefault="00CF54FD" w:rsidP="00CF54FD">
      <w:pPr>
        <w:pStyle w:val="ListParagraph"/>
        <w:ind w:left="1440"/>
      </w:pPr>
      <w:r>
        <w:t>• Created on October 25, there are already 139 members</w:t>
      </w:r>
    </w:p>
    <w:p w14:paraId="727D77E4" w14:textId="3478E5F0" w:rsidR="00CF54FD" w:rsidRDefault="00CF54FD" w:rsidP="00CF54FD">
      <w:pPr>
        <w:pStyle w:val="ListParagraph"/>
        <w:ind w:left="1440"/>
      </w:pPr>
      <w:r>
        <w:t xml:space="preserve">• </w:t>
      </w:r>
      <w:r w:rsidR="00C64A3D">
        <w:t>Al is</w:t>
      </w:r>
      <w:r>
        <w:t xml:space="preserve"> an admin/member, Rose is a member. </w:t>
      </w:r>
      <w:r w:rsidR="00C64A3D">
        <w:t>A few f</w:t>
      </w:r>
      <w:r>
        <w:t>ormer NAFR board members are also members</w:t>
      </w:r>
      <w:r w:rsidR="00C64A3D">
        <w:t>.</w:t>
      </w:r>
    </w:p>
    <w:p w14:paraId="526D6595" w14:textId="26D6BDAA" w:rsidR="00CF54FD" w:rsidRDefault="00CF54FD" w:rsidP="00CF54FD">
      <w:pPr>
        <w:pStyle w:val="ListParagraph"/>
        <w:ind w:left="1440"/>
      </w:pPr>
      <w:r>
        <w:t xml:space="preserve">• It gives Rose and </w:t>
      </w:r>
      <w:proofErr w:type="gramStart"/>
      <w:r w:rsidR="00C64A3D">
        <w:t xml:space="preserve">Al </w:t>
      </w:r>
      <w:r>
        <w:t xml:space="preserve"> an</w:t>
      </w:r>
      <w:proofErr w:type="gramEnd"/>
      <w:r>
        <w:t xml:space="preserve"> “in” to communicate with 3 groups – current</w:t>
      </w:r>
    </w:p>
    <w:p w14:paraId="49DEDEF8" w14:textId="77777777" w:rsidR="00CF54FD" w:rsidRDefault="00CF54FD" w:rsidP="00CF54FD">
      <w:pPr>
        <w:pStyle w:val="ListParagraph"/>
        <w:ind w:left="1440"/>
      </w:pPr>
      <w:r>
        <w:t>employees, retirees that are NAFR members, and retirees that are not</w:t>
      </w:r>
    </w:p>
    <w:p w14:paraId="061CA1C5" w14:textId="77777777" w:rsidR="00CF54FD" w:rsidRDefault="00CF54FD" w:rsidP="00CF54FD">
      <w:pPr>
        <w:pStyle w:val="ListParagraph"/>
        <w:ind w:left="1440"/>
      </w:pPr>
      <w:r>
        <w:t>NAFR members. Other methods to communicate to these groups directly</w:t>
      </w:r>
    </w:p>
    <w:p w14:paraId="1376B598" w14:textId="77777777" w:rsidR="00CF54FD" w:rsidRDefault="00CF54FD" w:rsidP="00CF54FD">
      <w:pPr>
        <w:pStyle w:val="ListParagraph"/>
        <w:ind w:left="1440"/>
      </w:pPr>
      <w:r>
        <w:t>don’t seem to exist.</w:t>
      </w:r>
    </w:p>
    <w:p w14:paraId="4C215672" w14:textId="77777777" w:rsidR="00CF54FD" w:rsidRDefault="00CF54FD" w:rsidP="00CF54FD">
      <w:pPr>
        <w:pStyle w:val="ListParagraph"/>
        <w:ind w:left="1440"/>
      </w:pPr>
      <w:r>
        <w:t>• In addition to providing general information about NAFR, we also</w:t>
      </w:r>
    </w:p>
    <w:p w14:paraId="35FE1F2B" w14:textId="77777777" w:rsidR="00CF54FD" w:rsidRDefault="00CF54FD" w:rsidP="00CF54FD">
      <w:pPr>
        <w:pStyle w:val="ListParagraph"/>
        <w:ind w:left="1440"/>
      </w:pPr>
      <w:r>
        <w:t>provided information about the November 15 brunch. Worth noting that</w:t>
      </w:r>
    </w:p>
    <w:p w14:paraId="70FE8099" w14:textId="77777777" w:rsidR="00CF54FD" w:rsidRDefault="00CF54FD" w:rsidP="00CF54FD">
      <w:pPr>
        <w:pStyle w:val="ListParagraph"/>
        <w:ind w:left="1440"/>
      </w:pPr>
      <w:r>
        <w:t>interest was shown by at least 8 people, but only one actually</w:t>
      </w:r>
    </w:p>
    <w:p w14:paraId="6E984E76" w14:textId="77777777" w:rsidR="00CF54FD" w:rsidRDefault="00CF54FD" w:rsidP="00CF54FD">
      <w:pPr>
        <w:pStyle w:val="ListParagraph"/>
        <w:ind w:left="1440"/>
      </w:pPr>
      <w:r>
        <w:t>registered. Not sure what is holding people back, but it will be</w:t>
      </w:r>
    </w:p>
    <w:p w14:paraId="6406FFD3" w14:textId="77777777" w:rsidR="00CF54FD" w:rsidRDefault="00CF54FD" w:rsidP="00CF54FD">
      <w:pPr>
        <w:pStyle w:val="ListParagraph"/>
        <w:ind w:left="1440"/>
      </w:pPr>
      <w:r>
        <w:t>worthwhile if we can somehow figure that out.</w:t>
      </w:r>
    </w:p>
    <w:p w14:paraId="0945BD89" w14:textId="77777777" w:rsidR="00CF54FD" w:rsidRDefault="00CF54FD" w:rsidP="00CF54FD">
      <w:pPr>
        <w:pStyle w:val="ListParagraph"/>
        <w:ind w:left="1440"/>
      </w:pPr>
      <w:r>
        <w:t>• We will continue to see where this goes. It is an idea that definitely</w:t>
      </w:r>
    </w:p>
    <w:p w14:paraId="62A17A6E" w14:textId="1736EED0" w:rsidR="00CF54FD" w:rsidRDefault="00CF54FD" w:rsidP="00CF54FD">
      <w:pPr>
        <w:pStyle w:val="ListParagraph"/>
        <w:ind w:left="1440"/>
      </w:pPr>
      <w:r>
        <w:t>gives us something we can develop wider if there is value in doing so</w:t>
      </w:r>
      <w:r w:rsidR="00C64A3D">
        <w:t>.</w:t>
      </w:r>
    </w:p>
    <w:p w14:paraId="5908BA1F" w14:textId="77777777" w:rsidR="00C64A3D" w:rsidRDefault="00C64A3D" w:rsidP="00CF54FD">
      <w:pPr>
        <w:pStyle w:val="ListParagraph"/>
        <w:ind w:left="1440"/>
      </w:pPr>
    </w:p>
    <w:p w14:paraId="2ED3D357" w14:textId="097875DB" w:rsidR="00631938" w:rsidRDefault="00631938" w:rsidP="00631938">
      <w:pPr>
        <w:pStyle w:val="ListParagraph"/>
        <w:numPr>
          <w:ilvl w:val="1"/>
          <w:numId w:val="1"/>
        </w:numPr>
      </w:pPr>
      <w:r>
        <w:t xml:space="preserve">Special Funding Accessible by Quinte Branch – Potential One Day Workshop </w:t>
      </w:r>
    </w:p>
    <w:p w14:paraId="27DF4AB7" w14:textId="6E22CDA0" w:rsidR="00C64A3D" w:rsidRDefault="00C64A3D" w:rsidP="00C64A3D">
      <w:pPr>
        <w:pStyle w:val="ListParagraph"/>
        <w:ind w:left="1440"/>
      </w:pPr>
      <w:r>
        <w:t xml:space="preserve">A survey to our members would help us to decide the topic of a workshop that is of interest to them. </w:t>
      </w:r>
      <w:r w:rsidR="00295AEF">
        <w:t>A draft survey is distributed for consideration. This topic be discussed at a later meeting.</w:t>
      </w:r>
    </w:p>
    <w:p w14:paraId="0CE33C3E" w14:textId="77777777" w:rsidR="00455BBF" w:rsidRDefault="00455BBF" w:rsidP="00C64A3D">
      <w:pPr>
        <w:pStyle w:val="ListParagraph"/>
        <w:ind w:left="1440"/>
      </w:pPr>
    </w:p>
    <w:p w14:paraId="5BF58DDA" w14:textId="25598BA1" w:rsidR="00455BBF" w:rsidRDefault="00455BBF" w:rsidP="00C64A3D">
      <w:pPr>
        <w:pStyle w:val="ListParagraph"/>
        <w:ind w:left="1440"/>
      </w:pPr>
      <w:r>
        <w:t>Other items discussed: New Branch by-laws to be updated on the Branch website. Denise to follow-up with National Headquarters.</w:t>
      </w:r>
    </w:p>
    <w:p w14:paraId="4F0F5DA4" w14:textId="77777777" w:rsidR="008874A8" w:rsidRDefault="008874A8" w:rsidP="00C64A3D">
      <w:pPr>
        <w:pStyle w:val="ListParagraph"/>
        <w:ind w:left="1440"/>
      </w:pPr>
    </w:p>
    <w:p w14:paraId="68E1DD0E" w14:textId="77777777" w:rsidR="00455BBF" w:rsidRDefault="00CE3B51" w:rsidP="003F0237">
      <w:pPr>
        <w:pStyle w:val="ListParagraph"/>
        <w:numPr>
          <w:ilvl w:val="0"/>
          <w:numId w:val="1"/>
        </w:numPr>
      </w:pPr>
      <w:r>
        <w:t xml:space="preserve">Meeting adjourned at </w:t>
      </w:r>
      <w:r w:rsidR="00455BBF">
        <w:t xml:space="preserve">3:27 </w:t>
      </w:r>
      <w:r w:rsidR="001225A9">
        <w:t>m</w:t>
      </w:r>
      <w:r w:rsidR="00683029">
        <w:t>oved by</w:t>
      </w:r>
      <w:r w:rsidR="008B5D5D">
        <w:t xml:space="preserve"> </w:t>
      </w:r>
      <w:r w:rsidR="00455BBF">
        <w:t>Chris</w:t>
      </w:r>
      <w:r w:rsidR="00ED344C">
        <w:t>.</w:t>
      </w:r>
    </w:p>
    <w:p w14:paraId="74C4970D" w14:textId="37D32354" w:rsidR="00502FDD" w:rsidRDefault="00455BBF" w:rsidP="00455BBF">
      <w:pPr>
        <w:pStyle w:val="ListParagraph"/>
      </w:pPr>
      <w:r>
        <w:t>Next meeting is January 14 by teams.</w:t>
      </w:r>
      <w:r w:rsidR="00683029">
        <w:t xml:space="preserve"> </w:t>
      </w:r>
    </w:p>
    <w:sectPr w:rsidR="00502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99F"/>
    <w:multiLevelType w:val="hybridMultilevel"/>
    <w:tmpl w:val="D6CAB3C8"/>
    <w:lvl w:ilvl="0" w:tplc="C0D082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EF580F"/>
    <w:multiLevelType w:val="hybridMultilevel"/>
    <w:tmpl w:val="27DA4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4CA3"/>
    <w:multiLevelType w:val="hybridMultilevel"/>
    <w:tmpl w:val="0BD0A42C"/>
    <w:lvl w:ilvl="0" w:tplc="04E65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024FE"/>
    <w:multiLevelType w:val="hybridMultilevel"/>
    <w:tmpl w:val="95B4AA58"/>
    <w:lvl w:ilvl="0" w:tplc="14CC1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557497">
    <w:abstractNumId w:val="1"/>
  </w:num>
  <w:num w:numId="2" w16cid:durableId="253898708">
    <w:abstractNumId w:val="3"/>
  </w:num>
  <w:num w:numId="3" w16cid:durableId="1818450052">
    <w:abstractNumId w:val="2"/>
  </w:num>
  <w:num w:numId="4" w16cid:durableId="16154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07"/>
    <w:rsid w:val="0000038A"/>
    <w:rsid w:val="0001397B"/>
    <w:rsid w:val="000208AF"/>
    <w:rsid w:val="0003013A"/>
    <w:rsid w:val="00032ECC"/>
    <w:rsid w:val="00033020"/>
    <w:rsid w:val="00037A0E"/>
    <w:rsid w:val="0004185C"/>
    <w:rsid w:val="00072E55"/>
    <w:rsid w:val="000807F1"/>
    <w:rsid w:val="00080CB1"/>
    <w:rsid w:val="00085B13"/>
    <w:rsid w:val="00097BF4"/>
    <w:rsid w:val="000A4D79"/>
    <w:rsid w:val="000A4EF8"/>
    <w:rsid w:val="000A604A"/>
    <w:rsid w:val="000A78C6"/>
    <w:rsid w:val="000B5784"/>
    <w:rsid w:val="000E15AF"/>
    <w:rsid w:val="001024C2"/>
    <w:rsid w:val="00103FD2"/>
    <w:rsid w:val="00105FA3"/>
    <w:rsid w:val="001225A9"/>
    <w:rsid w:val="00133DB9"/>
    <w:rsid w:val="00134925"/>
    <w:rsid w:val="0013506F"/>
    <w:rsid w:val="0014189E"/>
    <w:rsid w:val="001442AB"/>
    <w:rsid w:val="00173FB1"/>
    <w:rsid w:val="001842FF"/>
    <w:rsid w:val="00187775"/>
    <w:rsid w:val="00190007"/>
    <w:rsid w:val="00197958"/>
    <w:rsid w:val="001B2EE0"/>
    <w:rsid w:val="001B6A3A"/>
    <w:rsid w:val="001D42EA"/>
    <w:rsid w:val="001F6B62"/>
    <w:rsid w:val="001F70E1"/>
    <w:rsid w:val="00211A90"/>
    <w:rsid w:val="0021355E"/>
    <w:rsid w:val="00214277"/>
    <w:rsid w:val="0021485C"/>
    <w:rsid w:val="00214FA5"/>
    <w:rsid w:val="00217DE1"/>
    <w:rsid w:val="00225423"/>
    <w:rsid w:val="00244C47"/>
    <w:rsid w:val="0025413A"/>
    <w:rsid w:val="00255548"/>
    <w:rsid w:val="00260D4C"/>
    <w:rsid w:val="00263A1B"/>
    <w:rsid w:val="0026753F"/>
    <w:rsid w:val="002752CA"/>
    <w:rsid w:val="002763B6"/>
    <w:rsid w:val="002769E2"/>
    <w:rsid w:val="00290D55"/>
    <w:rsid w:val="00295AEF"/>
    <w:rsid w:val="002966CD"/>
    <w:rsid w:val="002A1499"/>
    <w:rsid w:val="002A78B7"/>
    <w:rsid w:val="002B5ED4"/>
    <w:rsid w:val="002C236C"/>
    <w:rsid w:val="002C2CD2"/>
    <w:rsid w:val="002C7C28"/>
    <w:rsid w:val="002E0B93"/>
    <w:rsid w:val="002E31D3"/>
    <w:rsid w:val="002E4F8E"/>
    <w:rsid w:val="002F3AA9"/>
    <w:rsid w:val="00305BB3"/>
    <w:rsid w:val="00313B61"/>
    <w:rsid w:val="00330FF3"/>
    <w:rsid w:val="00332956"/>
    <w:rsid w:val="00334142"/>
    <w:rsid w:val="00340A88"/>
    <w:rsid w:val="003440E9"/>
    <w:rsid w:val="003574FB"/>
    <w:rsid w:val="00366A2B"/>
    <w:rsid w:val="00366BAB"/>
    <w:rsid w:val="00372CDE"/>
    <w:rsid w:val="0038275B"/>
    <w:rsid w:val="00390615"/>
    <w:rsid w:val="00393746"/>
    <w:rsid w:val="003A543B"/>
    <w:rsid w:val="003C5519"/>
    <w:rsid w:val="003D1698"/>
    <w:rsid w:val="003D2915"/>
    <w:rsid w:val="003D4331"/>
    <w:rsid w:val="003D5801"/>
    <w:rsid w:val="003D6EF4"/>
    <w:rsid w:val="003E0853"/>
    <w:rsid w:val="003E2486"/>
    <w:rsid w:val="003F0237"/>
    <w:rsid w:val="003F1D91"/>
    <w:rsid w:val="003F6ED3"/>
    <w:rsid w:val="003F7001"/>
    <w:rsid w:val="003F7C97"/>
    <w:rsid w:val="00403197"/>
    <w:rsid w:val="004056BC"/>
    <w:rsid w:val="004117B6"/>
    <w:rsid w:val="0041350B"/>
    <w:rsid w:val="00421D0A"/>
    <w:rsid w:val="004316ED"/>
    <w:rsid w:val="0043615E"/>
    <w:rsid w:val="00436B0E"/>
    <w:rsid w:val="00445FB8"/>
    <w:rsid w:val="00455BBF"/>
    <w:rsid w:val="004560AF"/>
    <w:rsid w:val="004803F7"/>
    <w:rsid w:val="00485172"/>
    <w:rsid w:val="00485E53"/>
    <w:rsid w:val="0049157C"/>
    <w:rsid w:val="0049760E"/>
    <w:rsid w:val="004A1089"/>
    <w:rsid w:val="004A72E1"/>
    <w:rsid w:val="004B0FB9"/>
    <w:rsid w:val="004C5CD8"/>
    <w:rsid w:val="004C7161"/>
    <w:rsid w:val="004D62D4"/>
    <w:rsid w:val="00502FDD"/>
    <w:rsid w:val="00505C4F"/>
    <w:rsid w:val="00511EAA"/>
    <w:rsid w:val="00517C80"/>
    <w:rsid w:val="00532F13"/>
    <w:rsid w:val="0054579C"/>
    <w:rsid w:val="0054580E"/>
    <w:rsid w:val="00561378"/>
    <w:rsid w:val="00564076"/>
    <w:rsid w:val="00566C49"/>
    <w:rsid w:val="00572CBE"/>
    <w:rsid w:val="00577F41"/>
    <w:rsid w:val="005873E9"/>
    <w:rsid w:val="005876BC"/>
    <w:rsid w:val="005A6010"/>
    <w:rsid w:val="005A6AE7"/>
    <w:rsid w:val="005A6E3B"/>
    <w:rsid w:val="005C0AE6"/>
    <w:rsid w:val="005C4E36"/>
    <w:rsid w:val="005D43BC"/>
    <w:rsid w:val="005D6ED3"/>
    <w:rsid w:val="005E3B74"/>
    <w:rsid w:val="005F3120"/>
    <w:rsid w:val="005F59A9"/>
    <w:rsid w:val="0060078E"/>
    <w:rsid w:val="00627098"/>
    <w:rsid w:val="00630569"/>
    <w:rsid w:val="00631938"/>
    <w:rsid w:val="0063680B"/>
    <w:rsid w:val="00636EA6"/>
    <w:rsid w:val="00644447"/>
    <w:rsid w:val="006454FD"/>
    <w:rsid w:val="00647699"/>
    <w:rsid w:val="00651C3F"/>
    <w:rsid w:val="0065485A"/>
    <w:rsid w:val="006552BB"/>
    <w:rsid w:val="0066340B"/>
    <w:rsid w:val="00671DE6"/>
    <w:rsid w:val="00672C0B"/>
    <w:rsid w:val="00683029"/>
    <w:rsid w:val="00686485"/>
    <w:rsid w:val="00693398"/>
    <w:rsid w:val="006933D4"/>
    <w:rsid w:val="00696DDD"/>
    <w:rsid w:val="006A383B"/>
    <w:rsid w:val="006A621F"/>
    <w:rsid w:val="006B07CF"/>
    <w:rsid w:val="006C1710"/>
    <w:rsid w:val="006C1B63"/>
    <w:rsid w:val="006C3357"/>
    <w:rsid w:val="006C53FE"/>
    <w:rsid w:val="006D747E"/>
    <w:rsid w:val="006E04D5"/>
    <w:rsid w:val="006E3C03"/>
    <w:rsid w:val="006F0D74"/>
    <w:rsid w:val="006F259D"/>
    <w:rsid w:val="006F4924"/>
    <w:rsid w:val="00702EC6"/>
    <w:rsid w:val="007072EE"/>
    <w:rsid w:val="00715B44"/>
    <w:rsid w:val="0072155F"/>
    <w:rsid w:val="007324C1"/>
    <w:rsid w:val="007371FE"/>
    <w:rsid w:val="007413FB"/>
    <w:rsid w:val="0074433D"/>
    <w:rsid w:val="00762815"/>
    <w:rsid w:val="00781FEC"/>
    <w:rsid w:val="00782F91"/>
    <w:rsid w:val="007C2CA5"/>
    <w:rsid w:val="007D4B84"/>
    <w:rsid w:val="007D63D3"/>
    <w:rsid w:val="007E06C8"/>
    <w:rsid w:val="007F5FAA"/>
    <w:rsid w:val="00807F59"/>
    <w:rsid w:val="008145C3"/>
    <w:rsid w:val="00817599"/>
    <w:rsid w:val="00841653"/>
    <w:rsid w:val="008528EA"/>
    <w:rsid w:val="00861D32"/>
    <w:rsid w:val="00886A01"/>
    <w:rsid w:val="008874A8"/>
    <w:rsid w:val="00890384"/>
    <w:rsid w:val="00890CCB"/>
    <w:rsid w:val="00892346"/>
    <w:rsid w:val="008974D3"/>
    <w:rsid w:val="008B5D5D"/>
    <w:rsid w:val="008B5E2D"/>
    <w:rsid w:val="008B73B1"/>
    <w:rsid w:val="008C0518"/>
    <w:rsid w:val="008C6455"/>
    <w:rsid w:val="0090260B"/>
    <w:rsid w:val="00905CF5"/>
    <w:rsid w:val="00924E8C"/>
    <w:rsid w:val="00925AE1"/>
    <w:rsid w:val="00934F6A"/>
    <w:rsid w:val="00944AEC"/>
    <w:rsid w:val="00950048"/>
    <w:rsid w:val="0095662F"/>
    <w:rsid w:val="00957207"/>
    <w:rsid w:val="00960267"/>
    <w:rsid w:val="0096402C"/>
    <w:rsid w:val="00967067"/>
    <w:rsid w:val="00973407"/>
    <w:rsid w:val="00984EB9"/>
    <w:rsid w:val="00997FD8"/>
    <w:rsid w:val="009A7EE7"/>
    <w:rsid w:val="009D64FE"/>
    <w:rsid w:val="009D7115"/>
    <w:rsid w:val="009D77D7"/>
    <w:rsid w:val="009E02C1"/>
    <w:rsid w:val="009E0629"/>
    <w:rsid w:val="009E6D37"/>
    <w:rsid w:val="009F6DE9"/>
    <w:rsid w:val="00A002AD"/>
    <w:rsid w:val="00A051AA"/>
    <w:rsid w:val="00A1206F"/>
    <w:rsid w:val="00A12321"/>
    <w:rsid w:val="00A12EC9"/>
    <w:rsid w:val="00A150C7"/>
    <w:rsid w:val="00A26717"/>
    <w:rsid w:val="00A305D5"/>
    <w:rsid w:val="00A34566"/>
    <w:rsid w:val="00A372D1"/>
    <w:rsid w:val="00A44523"/>
    <w:rsid w:val="00A469CD"/>
    <w:rsid w:val="00A5387D"/>
    <w:rsid w:val="00A5567E"/>
    <w:rsid w:val="00A63323"/>
    <w:rsid w:val="00A63BED"/>
    <w:rsid w:val="00A673F9"/>
    <w:rsid w:val="00A67900"/>
    <w:rsid w:val="00A70E00"/>
    <w:rsid w:val="00A72BEF"/>
    <w:rsid w:val="00A753D5"/>
    <w:rsid w:val="00A87318"/>
    <w:rsid w:val="00A91C21"/>
    <w:rsid w:val="00AA5160"/>
    <w:rsid w:val="00AB1702"/>
    <w:rsid w:val="00AB2213"/>
    <w:rsid w:val="00AC5F16"/>
    <w:rsid w:val="00AD1845"/>
    <w:rsid w:val="00AD6BEB"/>
    <w:rsid w:val="00AE327D"/>
    <w:rsid w:val="00AE6B71"/>
    <w:rsid w:val="00AE73C7"/>
    <w:rsid w:val="00AF2585"/>
    <w:rsid w:val="00AF486D"/>
    <w:rsid w:val="00B04869"/>
    <w:rsid w:val="00B04F2F"/>
    <w:rsid w:val="00B37701"/>
    <w:rsid w:val="00B40E61"/>
    <w:rsid w:val="00B44EEE"/>
    <w:rsid w:val="00B52943"/>
    <w:rsid w:val="00B64719"/>
    <w:rsid w:val="00B71DBA"/>
    <w:rsid w:val="00B72C16"/>
    <w:rsid w:val="00BC2DDD"/>
    <w:rsid w:val="00BD0B3C"/>
    <w:rsid w:val="00BD3A15"/>
    <w:rsid w:val="00BE0110"/>
    <w:rsid w:val="00BF10AC"/>
    <w:rsid w:val="00C06DCD"/>
    <w:rsid w:val="00C06FD8"/>
    <w:rsid w:val="00C376C1"/>
    <w:rsid w:val="00C64A3D"/>
    <w:rsid w:val="00C66122"/>
    <w:rsid w:val="00C6717D"/>
    <w:rsid w:val="00C77B9D"/>
    <w:rsid w:val="00C83DEC"/>
    <w:rsid w:val="00C86836"/>
    <w:rsid w:val="00C9108D"/>
    <w:rsid w:val="00CD6F6F"/>
    <w:rsid w:val="00CE3B51"/>
    <w:rsid w:val="00CE51F0"/>
    <w:rsid w:val="00CE7ED8"/>
    <w:rsid w:val="00CF0426"/>
    <w:rsid w:val="00CF54FD"/>
    <w:rsid w:val="00CF7DC7"/>
    <w:rsid w:val="00D06248"/>
    <w:rsid w:val="00D2452F"/>
    <w:rsid w:val="00D3423C"/>
    <w:rsid w:val="00D35379"/>
    <w:rsid w:val="00D40385"/>
    <w:rsid w:val="00D45887"/>
    <w:rsid w:val="00D4707B"/>
    <w:rsid w:val="00D66A8B"/>
    <w:rsid w:val="00D74622"/>
    <w:rsid w:val="00D749D3"/>
    <w:rsid w:val="00D80E4E"/>
    <w:rsid w:val="00D859F2"/>
    <w:rsid w:val="00D94726"/>
    <w:rsid w:val="00DA2D50"/>
    <w:rsid w:val="00DA6F7A"/>
    <w:rsid w:val="00DA77A5"/>
    <w:rsid w:val="00DB5F42"/>
    <w:rsid w:val="00DE2713"/>
    <w:rsid w:val="00DF49E2"/>
    <w:rsid w:val="00DF7B76"/>
    <w:rsid w:val="00E07E28"/>
    <w:rsid w:val="00E13FF4"/>
    <w:rsid w:val="00E17A25"/>
    <w:rsid w:val="00E20B4D"/>
    <w:rsid w:val="00E22B36"/>
    <w:rsid w:val="00E4525D"/>
    <w:rsid w:val="00E51071"/>
    <w:rsid w:val="00E53E4D"/>
    <w:rsid w:val="00E550F2"/>
    <w:rsid w:val="00E6014D"/>
    <w:rsid w:val="00E64236"/>
    <w:rsid w:val="00E76FF0"/>
    <w:rsid w:val="00E91899"/>
    <w:rsid w:val="00EA1DF0"/>
    <w:rsid w:val="00EA6438"/>
    <w:rsid w:val="00EB2185"/>
    <w:rsid w:val="00EB3DBF"/>
    <w:rsid w:val="00EC32EB"/>
    <w:rsid w:val="00ED2B07"/>
    <w:rsid w:val="00ED344C"/>
    <w:rsid w:val="00F00E12"/>
    <w:rsid w:val="00F040AE"/>
    <w:rsid w:val="00F135D2"/>
    <w:rsid w:val="00F232F0"/>
    <w:rsid w:val="00F24CD1"/>
    <w:rsid w:val="00F33CB3"/>
    <w:rsid w:val="00F34964"/>
    <w:rsid w:val="00F3791D"/>
    <w:rsid w:val="00F44829"/>
    <w:rsid w:val="00F5481E"/>
    <w:rsid w:val="00F55AEB"/>
    <w:rsid w:val="00F67661"/>
    <w:rsid w:val="00F765BC"/>
    <w:rsid w:val="00F82DE6"/>
    <w:rsid w:val="00F87F54"/>
    <w:rsid w:val="00F9547B"/>
    <w:rsid w:val="00FC1BBB"/>
    <w:rsid w:val="00FC3FC7"/>
    <w:rsid w:val="00FD172C"/>
    <w:rsid w:val="00FD229D"/>
    <w:rsid w:val="00FD297C"/>
    <w:rsid w:val="00FD72CA"/>
    <w:rsid w:val="00FE5D3F"/>
    <w:rsid w:val="00FE60ED"/>
    <w:rsid w:val="00FE6D08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BB7C"/>
  <w15:chartTrackingRefBased/>
  <w15:docId w15:val="{28AC08FA-3209-C249-A882-372689E2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0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70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76BC"/>
    <w:pPr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Grieco</dc:creator>
  <cp:keywords/>
  <dc:description/>
  <cp:lastModifiedBy>Cynthia Black</cp:lastModifiedBy>
  <cp:revision>2</cp:revision>
  <dcterms:created xsi:type="dcterms:W3CDTF">2026-01-12T13:06:00Z</dcterms:created>
  <dcterms:modified xsi:type="dcterms:W3CDTF">2026-01-12T13:06:00Z</dcterms:modified>
</cp:coreProperties>
</file>