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41F0" w14:textId="53EC9B52" w:rsidR="00120B4B" w:rsidRPr="00E04CB9" w:rsidRDefault="00E04CB9" w:rsidP="00120B4B">
      <w:pPr>
        <w:rPr>
          <w:rFonts w:ascii="Arial" w:hAnsi="Arial" w:cs="Arial"/>
          <w:b/>
          <w:bCs/>
          <w:caps/>
          <w:color w:val="0E2841" w:themeColor="text2"/>
          <w:sz w:val="28"/>
          <w:szCs w:val="28"/>
        </w:rPr>
      </w:pPr>
      <w:r w:rsidRPr="00E04CB9">
        <w:rPr>
          <w:rFonts w:ascii="Arial" w:hAnsi="Arial" w:cs="Arial"/>
          <w:b/>
          <w:bCs/>
          <w:caps/>
          <w:color w:val="0E2841" w:themeColor="text2"/>
          <w:sz w:val="28"/>
          <w:szCs w:val="28"/>
        </w:rPr>
        <w:t>Email and social media templates</w:t>
      </w:r>
    </w:p>
    <w:p w14:paraId="71F38BB6" w14:textId="04BAEC90" w:rsidR="00D15062" w:rsidRPr="00E04CB9" w:rsidRDefault="00E04CB9" w:rsidP="0083722C">
      <w:pPr>
        <w:rPr>
          <w:rFonts w:ascii="Arial" w:hAnsi="Arial" w:cs="Arial"/>
          <w:i/>
          <w:iCs/>
          <w:sz w:val="22"/>
          <w:szCs w:val="22"/>
        </w:rPr>
      </w:pPr>
      <w:r w:rsidRPr="00E04CB9">
        <w:rPr>
          <w:rFonts w:ascii="Arial" w:hAnsi="Arial" w:cs="Arial"/>
          <w:b/>
          <w:bCs/>
          <w:color w:val="0E2841" w:themeColor="text2"/>
          <w:sz w:val="28"/>
          <w:szCs w:val="28"/>
        </w:rPr>
        <w:t>Email inspiration</w:t>
      </w:r>
    </w:p>
    <w:p w14:paraId="57B1D612" w14:textId="77777777" w:rsidR="00E04CB9" w:rsidRPr="00E04CB9" w:rsidRDefault="00E04CB9" w:rsidP="00E04CB9">
      <w:pPr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Sometimes the best way to connect is with a quick email. Share why you joined and why it matters to you, and feel free to personalize the message and make it your own.</w:t>
      </w:r>
    </w:p>
    <w:p w14:paraId="5C6E42BC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Subject: Join me in supporting secure retirements — and you could win a $25,000 trip!</w:t>
      </w:r>
    </w:p>
    <w:p w14:paraId="0D030A1B" w14:textId="616F75D2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Hi [</w:t>
      </w:r>
      <w:r>
        <w:rPr>
          <w:rFonts w:ascii="Arial" w:hAnsi="Arial" w:cs="Arial"/>
          <w:sz w:val="21"/>
          <w:szCs w:val="21"/>
        </w:rPr>
        <w:t>F</w:t>
      </w:r>
      <w:r w:rsidRPr="00E04CB9">
        <w:rPr>
          <w:rFonts w:ascii="Arial" w:hAnsi="Arial" w:cs="Arial"/>
          <w:sz w:val="21"/>
          <w:szCs w:val="21"/>
        </w:rPr>
        <w:t xml:space="preserve">irst </w:t>
      </w:r>
      <w:r w:rsidRPr="00E04CB9">
        <w:rPr>
          <w:rFonts w:ascii="Arial" w:hAnsi="Arial" w:cs="Arial"/>
          <w:sz w:val="21"/>
          <w:szCs w:val="21"/>
        </w:rPr>
        <w:t>n</w:t>
      </w:r>
      <w:r w:rsidRPr="00E04CB9">
        <w:rPr>
          <w:rFonts w:ascii="Arial" w:hAnsi="Arial" w:cs="Arial"/>
          <w:sz w:val="21"/>
          <w:szCs w:val="21"/>
        </w:rPr>
        <w:t>ame],</w:t>
      </w:r>
    </w:p>
    <w:p w14:paraId="48A75F30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I wanted to share something that’s been meaningful to me. I’m a member of the Association of Federal Retirees — a national, non-profit group that protects pensions, advocates for better health care and works to make retirement more secure for all Canadians.</w:t>
      </w:r>
    </w:p>
    <w:p w14:paraId="57FB82D0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Membership is open to current and former members of the public service, CAF and RCMP. And right now, new members (and the person who refers them!) are entered to win a $25,000 trip.</w:t>
      </w:r>
    </w:p>
    <w:p w14:paraId="66D63F40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 xml:space="preserve">You can visit </w:t>
      </w:r>
      <w:r w:rsidRPr="00E04CB9">
        <w:rPr>
          <w:rFonts w:ascii="Arial" w:hAnsi="Arial" w:cs="Arial"/>
          <w:b/>
          <w:bCs/>
          <w:sz w:val="21"/>
          <w:szCs w:val="21"/>
        </w:rPr>
        <w:t>federalretirees.ca/</w:t>
      </w:r>
      <w:proofErr w:type="spellStart"/>
      <w:r w:rsidRPr="00E04CB9">
        <w:rPr>
          <w:rFonts w:ascii="Arial" w:hAnsi="Arial" w:cs="Arial"/>
          <w:b/>
          <w:bCs/>
          <w:sz w:val="21"/>
          <w:szCs w:val="21"/>
        </w:rPr>
        <w:t>mrd</w:t>
      </w:r>
      <w:proofErr w:type="spellEnd"/>
      <w:r w:rsidRPr="00E04CB9">
        <w:rPr>
          <w:rFonts w:ascii="Arial" w:hAnsi="Arial" w:cs="Arial"/>
          <w:sz w:val="21"/>
          <w:szCs w:val="21"/>
        </w:rPr>
        <w:t xml:space="preserve"> to learn more about the contest. Just list me, [name], and my membership number, [number], when you sign up.</w:t>
      </w:r>
    </w:p>
    <w:p w14:paraId="44456459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If you’d like, I’d be happy to share why I joined and what I’ve found most valuable.</w:t>
      </w:r>
    </w:p>
    <w:p w14:paraId="35278BF7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Warmly,</w:t>
      </w:r>
    </w:p>
    <w:p w14:paraId="1E8F228C" w14:textId="4D587AB5" w:rsidR="0083722C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[</w:t>
      </w:r>
      <w:r w:rsidRPr="00E04CB9">
        <w:rPr>
          <w:rFonts w:ascii="Arial" w:hAnsi="Arial" w:cs="Arial"/>
          <w:sz w:val="21"/>
          <w:szCs w:val="21"/>
        </w:rPr>
        <w:t>Y</w:t>
      </w:r>
      <w:r w:rsidRPr="00E04CB9">
        <w:rPr>
          <w:rFonts w:ascii="Arial" w:hAnsi="Arial" w:cs="Arial"/>
          <w:sz w:val="21"/>
          <w:szCs w:val="21"/>
        </w:rPr>
        <w:t xml:space="preserve">our </w:t>
      </w:r>
      <w:r w:rsidRPr="00E04CB9">
        <w:rPr>
          <w:rFonts w:ascii="Arial" w:hAnsi="Arial" w:cs="Arial"/>
          <w:sz w:val="21"/>
          <w:szCs w:val="21"/>
        </w:rPr>
        <w:t>n</w:t>
      </w:r>
      <w:r w:rsidRPr="00E04CB9">
        <w:rPr>
          <w:rFonts w:ascii="Arial" w:hAnsi="Arial" w:cs="Arial"/>
          <w:sz w:val="21"/>
          <w:szCs w:val="21"/>
        </w:rPr>
        <w:t>ame]</w:t>
      </w:r>
      <w:r w:rsidR="0083722C" w:rsidRPr="00E04CB9">
        <w:rPr>
          <w:rFonts w:ascii="Arial" w:hAnsi="Arial" w:cs="Arial"/>
          <w:sz w:val="21"/>
          <w:szCs w:val="21"/>
        </w:rPr>
        <w:t>.</w:t>
      </w:r>
    </w:p>
    <w:p w14:paraId="2225B013" w14:textId="77777777" w:rsidR="00B65C77" w:rsidRPr="00E04CB9" w:rsidRDefault="00B65C77" w:rsidP="00B65C77">
      <w:pPr>
        <w:spacing w:after="0"/>
        <w:rPr>
          <w:rFonts w:ascii="Arial" w:hAnsi="Arial" w:cs="Arial"/>
          <w:color w:val="0E2841" w:themeColor="text2"/>
          <w:sz w:val="22"/>
          <w:szCs w:val="22"/>
        </w:rPr>
      </w:pPr>
    </w:p>
    <w:p w14:paraId="1C656518" w14:textId="77777777" w:rsidR="00E04CB9" w:rsidRPr="00E04CB9" w:rsidRDefault="00E04CB9" w:rsidP="0083722C">
      <w:pPr>
        <w:rPr>
          <w:rFonts w:ascii="Arial" w:hAnsi="Arial" w:cs="Arial"/>
          <w:b/>
          <w:bCs/>
          <w:color w:val="0E2841" w:themeColor="text2"/>
          <w:sz w:val="28"/>
          <w:szCs w:val="28"/>
        </w:rPr>
      </w:pPr>
      <w:r w:rsidRPr="00E04CB9">
        <w:rPr>
          <w:rFonts w:ascii="Arial" w:hAnsi="Arial" w:cs="Arial"/>
          <w:b/>
          <w:bCs/>
          <w:color w:val="0E2841" w:themeColor="text2"/>
          <w:sz w:val="28"/>
          <w:szCs w:val="28"/>
        </w:rPr>
        <w:t>Social media inspiration</w:t>
      </w:r>
    </w:p>
    <w:p w14:paraId="16ED6B27" w14:textId="77777777" w:rsidR="00E04CB9" w:rsidRPr="00E04CB9" w:rsidRDefault="00E04CB9" w:rsidP="00E04CB9">
      <w:pPr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Social media is a quick way to spread the word about what we do at Federal Retirees. Add a personal note about why you’re a member, and don’t forget to tag us when you share!</w:t>
      </w:r>
    </w:p>
    <w:p w14:paraId="2D3471D7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Amplify our voice. I’m a proud member of Federal Retirees — protecting pensions, improving retiree care and building community. If you’re eligible, join us — and you could win a $25,000 travel prize! federalretirees.ca/</w:t>
      </w:r>
      <w:proofErr w:type="spellStart"/>
      <w:r w:rsidRPr="00E04CB9">
        <w:rPr>
          <w:rFonts w:ascii="Arial" w:hAnsi="Arial" w:cs="Arial"/>
          <w:sz w:val="21"/>
          <w:szCs w:val="21"/>
        </w:rPr>
        <w:t>mrd</w:t>
      </w:r>
      <w:proofErr w:type="spellEnd"/>
    </w:p>
    <w:p w14:paraId="50000133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 xml:space="preserve">Know someone eligible to join </w:t>
      </w:r>
      <w:proofErr w:type="spellStart"/>
      <w:r w:rsidRPr="00E04CB9">
        <w:rPr>
          <w:rFonts w:ascii="Arial" w:hAnsi="Arial" w:cs="Arial"/>
          <w:sz w:val="21"/>
          <w:szCs w:val="21"/>
        </w:rPr>
        <w:t>FederalRetirees</w:t>
      </w:r>
      <w:proofErr w:type="spellEnd"/>
      <w:r w:rsidRPr="00E04CB9">
        <w:rPr>
          <w:rFonts w:ascii="Arial" w:hAnsi="Arial" w:cs="Arial"/>
          <w:sz w:val="21"/>
          <w:szCs w:val="21"/>
        </w:rPr>
        <w:t>? Now’s the perfect time! Refer a member and you could both win a $25,000 trip — $20K travel + $5K cash! federalretirees.ca/</w:t>
      </w:r>
      <w:proofErr w:type="spellStart"/>
      <w:r w:rsidRPr="00E04CB9">
        <w:rPr>
          <w:rFonts w:ascii="Arial" w:hAnsi="Arial" w:cs="Arial"/>
          <w:sz w:val="21"/>
          <w:szCs w:val="21"/>
        </w:rPr>
        <w:t>mrd</w:t>
      </w:r>
      <w:proofErr w:type="spellEnd"/>
    </w:p>
    <w:p w14:paraId="2B3ACEEE" w14:textId="77777777" w:rsidR="00E04CB9" w:rsidRPr="00E04CB9" w:rsidRDefault="00E04CB9" w:rsidP="00E04CB9">
      <w:pPr>
        <w:ind w:left="720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Being a volunteer with Federal Retirees is about connection and impact. Want in? If you’re eligible, join us — and get a shot at a $25,000 prize while you're at it! federalretirees.ca/</w:t>
      </w:r>
      <w:proofErr w:type="spellStart"/>
      <w:r w:rsidRPr="00E04CB9">
        <w:rPr>
          <w:rFonts w:ascii="Arial" w:hAnsi="Arial" w:cs="Arial"/>
          <w:sz w:val="21"/>
          <w:szCs w:val="21"/>
        </w:rPr>
        <w:t>mrd</w:t>
      </w:r>
      <w:proofErr w:type="spellEnd"/>
    </w:p>
    <w:p w14:paraId="6CECA111" w14:textId="19EDE4DD" w:rsidR="00372A15" w:rsidRPr="00E04CB9" w:rsidRDefault="00E04CB9" w:rsidP="00E04CB9">
      <w:pPr>
        <w:shd w:val="clear" w:color="auto" w:fill="C1E4F5" w:themeFill="accent1" w:themeFillTint="33"/>
        <w:rPr>
          <w:rFonts w:ascii="Arial" w:hAnsi="Arial" w:cs="Arial"/>
          <w:sz w:val="21"/>
          <w:szCs w:val="21"/>
        </w:rPr>
      </w:pPr>
      <w:r w:rsidRPr="00E04CB9">
        <w:rPr>
          <w:rFonts w:ascii="Arial" w:hAnsi="Arial" w:cs="Arial"/>
          <w:sz w:val="21"/>
          <w:szCs w:val="21"/>
        </w:rPr>
        <w:t>A short post can reach dozens of friends or colleagues, and you can customize it by adding your own reason for joining (don’t forget the hashtag #WhyIJoined).</w:t>
      </w:r>
    </w:p>
    <w:p w14:paraId="5AC6A0CA" w14:textId="2D8AD487" w:rsidR="00372A15" w:rsidRPr="00E04CB9" w:rsidRDefault="00372A15" w:rsidP="00372A15">
      <w:pPr>
        <w:rPr>
          <w:rFonts w:ascii="Arial" w:hAnsi="Arial" w:cs="Arial"/>
          <w:sz w:val="21"/>
          <w:szCs w:val="21"/>
        </w:rPr>
      </w:pPr>
    </w:p>
    <w:p w14:paraId="53523832" w14:textId="77777777" w:rsidR="00DA3B06" w:rsidRPr="00E04CB9" w:rsidRDefault="00DA3B06" w:rsidP="00DA3B06">
      <w:pPr>
        <w:rPr>
          <w:rFonts w:ascii="Arial" w:hAnsi="Arial" w:cs="Arial"/>
          <w:sz w:val="21"/>
          <w:szCs w:val="21"/>
        </w:rPr>
      </w:pPr>
    </w:p>
    <w:p w14:paraId="6E141031" w14:textId="2EEF0D75" w:rsidR="000822AC" w:rsidRPr="00E04CB9" w:rsidRDefault="000822AC">
      <w:pPr>
        <w:spacing w:line="259" w:lineRule="auto"/>
        <w:rPr>
          <w:rFonts w:ascii="Arial" w:hAnsi="Arial" w:cs="Arial"/>
          <w:b/>
          <w:bCs/>
          <w:caps/>
          <w:color w:val="0E2841" w:themeColor="text2"/>
          <w:sz w:val="21"/>
          <w:szCs w:val="21"/>
        </w:rPr>
      </w:pPr>
    </w:p>
    <w:sectPr w:rsidR="000822AC" w:rsidRPr="00E04CB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E0B0" w14:textId="77777777" w:rsidR="00C064AE" w:rsidRDefault="00C064AE" w:rsidP="008121BD">
      <w:pPr>
        <w:spacing w:after="0" w:line="240" w:lineRule="auto"/>
      </w:pPr>
      <w:r>
        <w:separator/>
      </w:r>
    </w:p>
  </w:endnote>
  <w:endnote w:type="continuationSeparator" w:id="0">
    <w:p w14:paraId="7E816BC5" w14:textId="77777777" w:rsidR="00C064AE" w:rsidRDefault="00C064AE" w:rsidP="0081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9EAB" w14:textId="32895D55" w:rsidR="008121BD" w:rsidRPr="008121BD" w:rsidRDefault="00DC1B99" w:rsidP="008121BD">
    <w:pPr>
      <w:pStyle w:val="Footer"/>
      <w:rPr>
        <w:rFonts w:ascii="Avenir Next LT Pro" w:hAnsi="Avenir Next LT Pro"/>
        <w:b/>
        <w:bCs/>
        <w:sz w:val="20"/>
        <w:szCs w:val="20"/>
      </w:rPr>
    </w:pPr>
    <w:r>
      <w:rPr>
        <w:rFonts w:ascii="Avenir Next LT Pro" w:hAnsi="Avenir Next LT Pro"/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864E283" wp14:editId="408CD452">
          <wp:simplePos x="0" y="0"/>
          <wp:positionH relativeFrom="margin">
            <wp:align>right</wp:align>
          </wp:positionH>
          <wp:positionV relativeFrom="paragraph">
            <wp:posOffset>23041</wp:posOffset>
          </wp:positionV>
          <wp:extent cx="1729724" cy="722382"/>
          <wp:effectExtent l="0" t="0" r="4445" b="1905"/>
          <wp:wrapNone/>
          <wp:docPr id="270926224" name="Picture 1" descr="A colorful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26224" name="Picture 1" descr="A colorful logo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24" cy="722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BB435" w14:textId="788231AF" w:rsidR="008121BD" w:rsidRPr="008121BD" w:rsidRDefault="008121BD" w:rsidP="008121BD">
    <w:pPr>
      <w:pStyle w:val="Footer"/>
      <w:rPr>
        <w:rFonts w:ascii="Avenir Next LT Pro" w:hAnsi="Avenir Next LT Pro"/>
        <w:sz w:val="20"/>
        <w:szCs w:val="20"/>
      </w:rPr>
    </w:pPr>
    <w:r w:rsidRPr="008121BD">
      <w:rPr>
        <w:rFonts w:ascii="Avenir Next LT Pro" w:hAnsi="Avenir Next LT Pro"/>
        <w:sz w:val="20"/>
        <w:szCs w:val="20"/>
      </w:rPr>
      <w:t xml:space="preserve">1-855-304-4700 | </w:t>
    </w:r>
    <w:r w:rsidR="00120B4B">
      <w:rPr>
        <w:rFonts w:ascii="Avenir Next LT Pro" w:hAnsi="Avenir Next LT Pro"/>
        <w:sz w:val="20"/>
        <w:szCs w:val="20"/>
      </w:rPr>
      <w:t>service</w:t>
    </w:r>
    <w:r w:rsidRPr="008121BD">
      <w:rPr>
        <w:rFonts w:ascii="Avenir Next LT Pro" w:hAnsi="Avenir Next LT Pro"/>
        <w:sz w:val="20"/>
        <w:szCs w:val="20"/>
      </w:rPr>
      <w:t>@federalretirees.ca</w:t>
    </w:r>
  </w:p>
  <w:p w14:paraId="59900943" w14:textId="61285394" w:rsidR="008121BD" w:rsidRPr="008121BD" w:rsidRDefault="008121BD" w:rsidP="008121BD">
    <w:pPr>
      <w:pStyle w:val="Footer"/>
      <w:rPr>
        <w:rFonts w:ascii="Avenir Next LT Pro" w:hAnsi="Avenir Next LT Pro"/>
        <w:b/>
        <w:bCs/>
        <w:sz w:val="20"/>
        <w:szCs w:val="20"/>
      </w:rPr>
    </w:pPr>
    <w:r w:rsidRPr="008121BD">
      <w:rPr>
        <w:rFonts w:ascii="Avenir Next LT Pro" w:hAnsi="Avenir Next LT Pro"/>
        <w:b/>
        <w:bCs/>
        <w:sz w:val="20"/>
        <w:szCs w:val="20"/>
      </w:rPr>
      <w:t>federalretirees.ca</w:t>
    </w:r>
  </w:p>
  <w:p w14:paraId="6E1B0588" w14:textId="77777777" w:rsidR="008121BD" w:rsidRDefault="0081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5A70" w14:textId="77777777" w:rsidR="00C064AE" w:rsidRDefault="00C064AE" w:rsidP="008121BD">
      <w:pPr>
        <w:spacing w:after="0" w:line="240" w:lineRule="auto"/>
      </w:pPr>
      <w:r>
        <w:separator/>
      </w:r>
    </w:p>
  </w:footnote>
  <w:footnote w:type="continuationSeparator" w:id="0">
    <w:p w14:paraId="67F46102" w14:textId="77777777" w:rsidR="00C064AE" w:rsidRDefault="00C064AE" w:rsidP="008121B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sbRUFSXgCUKl3" int2:id="GxLVTECh">
      <int2:state int2:value="Rejected" int2:type="spell"/>
    </int2:textHash>
    <int2:textHash int2:hashCode="9d4lT6i4sOFz8t" int2:id="LwXm0p1r">
      <int2:state int2:value="Rejected" int2:type="spell"/>
    </int2:textHash>
    <int2:textHash int2:hashCode="EmJbo8FO3fxD/d" int2:id="QgtMeqd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B1D"/>
    <w:multiLevelType w:val="hybridMultilevel"/>
    <w:tmpl w:val="CC7641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E1554"/>
    <w:multiLevelType w:val="hybridMultilevel"/>
    <w:tmpl w:val="4A983CB4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17C"/>
    <w:multiLevelType w:val="hybridMultilevel"/>
    <w:tmpl w:val="6422F2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69F"/>
    <w:multiLevelType w:val="hybridMultilevel"/>
    <w:tmpl w:val="29540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60B"/>
    <w:multiLevelType w:val="hybridMultilevel"/>
    <w:tmpl w:val="7E4CA2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D36"/>
    <w:multiLevelType w:val="hybridMultilevel"/>
    <w:tmpl w:val="5FD26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252C"/>
    <w:multiLevelType w:val="hybridMultilevel"/>
    <w:tmpl w:val="89E6AE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821E7"/>
    <w:multiLevelType w:val="hybridMultilevel"/>
    <w:tmpl w:val="8F621F7A"/>
    <w:lvl w:ilvl="0" w:tplc="156E9A3C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716D"/>
    <w:multiLevelType w:val="hybridMultilevel"/>
    <w:tmpl w:val="480C67AC"/>
    <w:lvl w:ilvl="0" w:tplc="88CA3EF8">
      <w:start w:val="1"/>
      <w:numFmt w:val="decimal"/>
      <w:lvlText w:val="%1."/>
      <w:lvlJc w:val="left"/>
      <w:pPr>
        <w:ind w:left="1020" w:hanging="360"/>
      </w:pPr>
    </w:lvl>
    <w:lvl w:ilvl="1" w:tplc="423C4B9A">
      <w:start w:val="1"/>
      <w:numFmt w:val="decimal"/>
      <w:lvlText w:val="%2."/>
      <w:lvlJc w:val="left"/>
      <w:pPr>
        <w:ind w:left="1020" w:hanging="360"/>
      </w:pPr>
    </w:lvl>
    <w:lvl w:ilvl="2" w:tplc="CBB2E538">
      <w:start w:val="1"/>
      <w:numFmt w:val="decimal"/>
      <w:lvlText w:val="%3."/>
      <w:lvlJc w:val="left"/>
      <w:pPr>
        <w:ind w:left="1020" w:hanging="360"/>
      </w:pPr>
    </w:lvl>
    <w:lvl w:ilvl="3" w:tplc="2BACE4D0">
      <w:start w:val="1"/>
      <w:numFmt w:val="decimal"/>
      <w:lvlText w:val="%4."/>
      <w:lvlJc w:val="left"/>
      <w:pPr>
        <w:ind w:left="1020" w:hanging="360"/>
      </w:pPr>
    </w:lvl>
    <w:lvl w:ilvl="4" w:tplc="9608425E">
      <w:start w:val="1"/>
      <w:numFmt w:val="decimal"/>
      <w:lvlText w:val="%5."/>
      <w:lvlJc w:val="left"/>
      <w:pPr>
        <w:ind w:left="1020" w:hanging="360"/>
      </w:pPr>
    </w:lvl>
    <w:lvl w:ilvl="5" w:tplc="6EFC3540">
      <w:start w:val="1"/>
      <w:numFmt w:val="decimal"/>
      <w:lvlText w:val="%6."/>
      <w:lvlJc w:val="left"/>
      <w:pPr>
        <w:ind w:left="1020" w:hanging="360"/>
      </w:pPr>
    </w:lvl>
    <w:lvl w:ilvl="6" w:tplc="27DC9DD0">
      <w:start w:val="1"/>
      <w:numFmt w:val="decimal"/>
      <w:lvlText w:val="%7."/>
      <w:lvlJc w:val="left"/>
      <w:pPr>
        <w:ind w:left="1020" w:hanging="360"/>
      </w:pPr>
    </w:lvl>
    <w:lvl w:ilvl="7" w:tplc="BC6AA880">
      <w:start w:val="1"/>
      <w:numFmt w:val="decimal"/>
      <w:lvlText w:val="%8."/>
      <w:lvlJc w:val="left"/>
      <w:pPr>
        <w:ind w:left="1020" w:hanging="360"/>
      </w:pPr>
    </w:lvl>
    <w:lvl w:ilvl="8" w:tplc="D7A8F570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32B54CD"/>
    <w:multiLevelType w:val="hybridMultilevel"/>
    <w:tmpl w:val="1A801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33C2"/>
    <w:multiLevelType w:val="multilevel"/>
    <w:tmpl w:val="28C43F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574593"/>
    <w:multiLevelType w:val="multilevel"/>
    <w:tmpl w:val="43103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B73BC7"/>
    <w:multiLevelType w:val="hybridMultilevel"/>
    <w:tmpl w:val="4CA485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EE355"/>
    <w:multiLevelType w:val="hybridMultilevel"/>
    <w:tmpl w:val="5614A228"/>
    <w:lvl w:ilvl="0" w:tplc="4FEA2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C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8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0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C8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4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A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A3022"/>
    <w:multiLevelType w:val="hybridMultilevel"/>
    <w:tmpl w:val="EC422ECE"/>
    <w:lvl w:ilvl="0" w:tplc="01569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C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8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2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EF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42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00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0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0A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77CB3"/>
    <w:multiLevelType w:val="multilevel"/>
    <w:tmpl w:val="D8501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16" w15:restartNumberingAfterBreak="0">
    <w:nsid w:val="3A982472"/>
    <w:multiLevelType w:val="hybridMultilevel"/>
    <w:tmpl w:val="AF8ABD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D3977D"/>
    <w:multiLevelType w:val="hybridMultilevel"/>
    <w:tmpl w:val="BC6C2874"/>
    <w:lvl w:ilvl="0" w:tplc="7714C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0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4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03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A2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2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CF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AA15"/>
    <w:multiLevelType w:val="hybridMultilevel"/>
    <w:tmpl w:val="42B0DEB6"/>
    <w:lvl w:ilvl="0" w:tplc="A888D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2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44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68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0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06CB4"/>
    <w:multiLevelType w:val="hybridMultilevel"/>
    <w:tmpl w:val="EA9C2602"/>
    <w:lvl w:ilvl="0" w:tplc="156E9A3C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D731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2F24E6"/>
    <w:multiLevelType w:val="multilevel"/>
    <w:tmpl w:val="CB8C44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2A24A96"/>
    <w:multiLevelType w:val="hybridMultilevel"/>
    <w:tmpl w:val="14C07BD0"/>
    <w:lvl w:ilvl="0" w:tplc="4222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8B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4F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A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A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C2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6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5414"/>
    <w:multiLevelType w:val="hybridMultilevel"/>
    <w:tmpl w:val="9B544DF4"/>
    <w:lvl w:ilvl="0" w:tplc="0B2A9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6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8A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E5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2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A1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85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41D17"/>
    <w:multiLevelType w:val="multilevel"/>
    <w:tmpl w:val="C834F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9C15FD"/>
    <w:multiLevelType w:val="multilevel"/>
    <w:tmpl w:val="019883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538804"/>
    <w:multiLevelType w:val="hybridMultilevel"/>
    <w:tmpl w:val="B06A6A1A"/>
    <w:lvl w:ilvl="0" w:tplc="C1E4F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22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6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C4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1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2C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164DE"/>
    <w:multiLevelType w:val="hybridMultilevel"/>
    <w:tmpl w:val="CE9E08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56345">
    <w:abstractNumId w:val="0"/>
  </w:num>
  <w:num w:numId="2" w16cid:durableId="2136556880">
    <w:abstractNumId w:val="20"/>
  </w:num>
  <w:num w:numId="3" w16cid:durableId="1371687146">
    <w:abstractNumId w:val="25"/>
  </w:num>
  <w:num w:numId="4" w16cid:durableId="2095778328">
    <w:abstractNumId w:val="21"/>
  </w:num>
  <w:num w:numId="5" w16cid:durableId="590897569">
    <w:abstractNumId w:val="15"/>
  </w:num>
  <w:num w:numId="6" w16cid:durableId="214389092">
    <w:abstractNumId w:val="12"/>
  </w:num>
  <w:num w:numId="7" w16cid:durableId="671839823">
    <w:abstractNumId w:val="13"/>
  </w:num>
  <w:num w:numId="8" w16cid:durableId="638725522">
    <w:abstractNumId w:val="22"/>
  </w:num>
  <w:num w:numId="9" w16cid:durableId="1984038132">
    <w:abstractNumId w:val="17"/>
  </w:num>
  <w:num w:numId="10" w16cid:durableId="244918740">
    <w:abstractNumId w:val="14"/>
  </w:num>
  <w:num w:numId="11" w16cid:durableId="1866092406">
    <w:abstractNumId w:val="26"/>
  </w:num>
  <w:num w:numId="12" w16cid:durableId="794712983">
    <w:abstractNumId w:val="18"/>
  </w:num>
  <w:num w:numId="13" w16cid:durableId="1397515161">
    <w:abstractNumId w:val="11"/>
  </w:num>
  <w:num w:numId="14" w16cid:durableId="1296108363">
    <w:abstractNumId w:val="24"/>
  </w:num>
  <w:num w:numId="15" w16cid:durableId="35931050">
    <w:abstractNumId w:val="10"/>
  </w:num>
  <w:num w:numId="16" w16cid:durableId="1802920310">
    <w:abstractNumId w:val="16"/>
  </w:num>
  <w:num w:numId="17" w16cid:durableId="957183798">
    <w:abstractNumId w:val="8"/>
  </w:num>
  <w:num w:numId="18" w16cid:durableId="658388011">
    <w:abstractNumId w:val="9"/>
  </w:num>
  <w:num w:numId="19" w16cid:durableId="908881677">
    <w:abstractNumId w:val="7"/>
  </w:num>
  <w:num w:numId="20" w16cid:durableId="421801585">
    <w:abstractNumId w:val="19"/>
  </w:num>
  <w:num w:numId="21" w16cid:durableId="311834971">
    <w:abstractNumId w:val="4"/>
  </w:num>
  <w:num w:numId="22" w16cid:durableId="749615257">
    <w:abstractNumId w:val="2"/>
  </w:num>
  <w:num w:numId="23" w16cid:durableId="1915317718">
    <w:abstractNumId w:val="23"/>
  </w:num>
  <w:num w:numId="24" w16cid:durableId="529034180">
    <w:abstractNumId w:val="1"/>
  </w:num>
  <w:num w:numId="25" w16cid:durableId="435831485">
    <w:abstractNumId w:val="27"/>
  </w:num>
  <w:num w:numId="26" w16cid:durableId="253561309">
    <w:abstractNumId w:val="3"/>
  </w:num>
  <w:num w:numId="27" w16cid:durableId="1035077365">
    <w:abstractNumId w:val="5"/>
  </w:num>
  <w:num w:numId="28" w16cid:durableId="78330359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BD"/>
    <w:rsid w:val="00000A1B"/>
    <w:rsid w:val="000024E7"/>
    <w:rsid w:val="00003255"/>
    <w:rsid w:val="000037C6"/>
    <w:rsid w:val="0000609E"/>
    <w:rsid w:val="0000656F"/>
    <w:rsid w:val="0000662F"/>
    <w:rsid w:val="00006AEC"/>
    <w:rsid w:val="000076B7"/>
    <w:rsid w:val="00014B88"/>
    <w:rsid w:val="00020402"/>
    <w:rsid w:val="000205D3"/>
    <w:rsid w:val="0002088A"/>
    <w:rsid w:val="0002150D"/>
    <w:rsid w:val="00025BBC"/>
    <w:rsid w:val="00026B3C"/>
    <w:rsid w:val="00031831"/>
    <w:rsid w:val="00031F3E"/>
    <w:rsid w:val="0003347A"/>
    <w:rsid w:val="00041FE5"/>
    <w:rsid w:val="000443AA"/>
    <w:rsid w:val="000451F7"/>
    <w:rsid w:val="00051086"/>
    <w:rsid w:val="000534E3"/>
    <w:rsid w:val="00054275"/>
    <w:rsid w:val="000566DC"/>
    <w:rsid w:val="00056744"/>
    <w:rsid w:val="00061A39"/>
    <w:rsid w:val="00062754"/>
    <w:rsid w:val="00062C33"/>
    <w:rsid w:val="00062FDA"/>
    <w:rsid w:val="00063859"/>
    <w:rsid w:val="00065123"/>
    <w:rsid w:val="0006544D"/>
    <w:rsid w:val="00066D54"/>
    <w:rsid w:val="000723F4"/>
    <w:rsid w:val="000735A6"/>
    <w:rsid w:val="00075FC6"/>
    <w:rsid w:val="00076290"/>
    <w:rsid w:val="000768AD"/>
    <w:rsid w:val="000817EA"/>
    <w:rsid w:val="000822AC"/>
    <w:rsid w:val="0008253A"/>
    <w:rsid w:val="00082DC6"/>
    <w:rsid w:val="00083659"/>
    <w:rsid w:val="000878A3"/>
    <w:rsid w:val="00090F0F"/>
    <w:rsid w:val="00091B38"/>
    <w:rsid w:val="00094E4E"/>
    <w:rsid w:val="000956F4"/>
    <w:rsid w:val="00096A91"/>
    <w:rsid w:val="00097C84"/>
    <w:rsid w:val="000A372E"/>
    <w:rsid w:val="000A3890"/>
    <w:rsid w:val="000A59CC"/>
    <w:rsid w:val="000A6199"/>
    <w:rsid w:val="000B02AC"/>
    <w:rsid w:val="000B07BE"/>
    <w:rsid w:val="000B0A67"/>
    <w:rsid w:val="000B3002"/>
    <w:rsid w:val="000B36A3"/>
    <w:rsid w:val="000B3D19"/>
    <w:rsid w:val="000B3F31"/>
    <w:rsid w:val="000B604C"/>
    <w:rsid w:val="000B6DDF"/>
    <w:rsid w:val="000B773E"/>
    <w:rsid w:val="000C072C"/>
    <w:rsid w:val="000C14BF"/>
    <w:rsid w:val="000C28A5"/>
    <w:rsid w:val="000C2910"/>
    <w:rsid w:val="000C2A10"/>
    <w:rsid w:val="000C328A"/>
    <w:rsid w:val="000C4891"/>
    <w:rsid w:val="000C6635"/>
    <w:rsid w:val="000C6B2A"/>
    <w:rsid w:val="000C6E5D"/>
    <w:rsid w:val="000C7C49"/>
    <w:rsid w:val="000C7D6A"/>
    <w:rsid w:val="000D10E1"/>
    <w:rsid w:val="000D69D5"/>
    <w:rsid w:val="000D733F"/>
    <w:rsid w:val="000D7A25"/>
    <w:rsid w:val="000F3512"/>
    <w:rsid w:val="000F4D63"/>
    <w:rsid w:val="000F5B59"/>
    <w:rsid w:val="000F69C9"/>
    <w:rsid w:val="00100D22"/>
    <w:rsid w:val="0010163E"/>
    <w:rsid w:val="00105496"/>
    <w:rsid w:val="00106084"/>
    <w:rsid w:val="00106A10"/>
    <w:rsid w:val="001078B1"/>
    <w:rsid w:val="00110074"/>
    <w:rsid w:val="00112B49"/>
    <w:rsid w:val="00114E53"/>
    <w:rsid w:val="0011717D"/>
    <w:rsid w:val="00120B4B"/>
    <w:rsid w:val="00122287"/>
    <w:rsid w:val="001231F8"/>
    <w:rsid w:val="00123F7C"/>
    <w:rsid w:val="001245DC"/>
    <w:rsid w:val="00135D39"/>
    <w:rsid w:val="00135E5C"/>
    <w:rsid w:val="00135F14"/>
    <w:rsid w:val="0014022B"/>
    <w:rsid w:val="00142178"/>
    <w:rsid w:val="00142CE7"/>
    <w:rsid w:val="00143803"/>
    <w:rsid w:val="00144090"/>
    <w:rsid w:val="001443C4"/>
    <w:rsid w:val="001452FB"/>
    <w:rsid w:val="001455D2"/>
    <w:rsid w:val="00150B22"/>
    <w:rsid w:val="001513E0"/>
    <w:rsid w:val="0015516B"/>
    <w:rsid w:val="00155C1F"/>
    <w:rsid w:val="001630C8"/>
    <w:rsid w:val="00164599"/>
    <w:rsid w:val="00165E7E"/>
    <w:rsid w:val="00166771"/>
    <w:rsid w:val="00167933"/>
    <w:rsid w:val="001729A2"/>
    <w:rsid w:val="001754EE"/>
    <w:rsid w:val="001764FB"/>
    <w:rsid w:val="001819D3"/>
    <w:rsid w:val="001825DD"/>
    <w:rsid w:val="00184EE8"/>
    <w:rsid w:val="00187DC6"/>
    <w:rsid w:val="00191CE9"/>
    <w:rsid w:val="0019211E"/>
    <w:rsid w:val="00192D32"/>
    <w:rsid w:val="00197424"/>
    <w:rsid w:val="00197484"/>
    <w:rsid w:val="001A09B6"/>
    <w:rsid w:val="001A5DA5"/>
    <w:rsid w:val="001A6D85"/>
    <w:rsid w:val="001B1FAB"/>
    <w:rsid w:val="001B2418"/>
    <w:rsid w:val="001B29D7"/>
    <w:rsid w:val="001B4E3B"/>
    <w:rsid w:val="001B4F9D"/>
    <w:rsid w:val="001B53C9"/>
    <w:rsid w:val="001B60DD"/>
    <w:rsid w:val="001C00EA"/>
    <w:rsid w:val="001C01D7"/>
    <w:rsid w:val="001C2010"/>
    <w:rsid w:val="001C2C4F"/>
    <w:rsid w:val="001C3D06"/>
    <w:rsid w:val="001C3D45"/>
    <w:rsid w:val="001C5DFF"/>
    <w:rsid w:val="001C63D9"/>
    <w:rsid w:val="001D0352"/>
    <w:rsid w:val="001D2565"/>
    <w:rsid w:val="001D2BDB"/>
    <w:rsid w:val="001D55CB"/>
    <w:rsid w:val="001D5CE2"/>
    <w:rsid w:val="001D742F"/>
    <w:rsid w:val="001E0B02"/>
    <w:rsid w:val="001E1441"/>
    <w:rsid w:val="001E28A7"/>
    <w:rsid w:val="001E45CF"/>
    <w:rsid w:val="001E7274"/>
    <w:rsid w:val="001E77D1"/>
    <w:rsid w:val="001F13D1"/>
    <w:rsid w:val="001F2A4D"/>
    <w:rsid w:val="001F2A71"/>
    <w:rsid w:val="001F2EAE"/>
    <w:rsid w:val="001F3CED"/>
    <w:rsid w:val="001F7FCE"/>
    <w:rsid w:val="00201655"/>
    <w:rsid w:val="00206C58"/>
    <w:rsid w:val="00211D9A"/>
    <w:rsid w:val="00211F43"/>
    <w:rsid w:val="002123A6"/>
    <w:rsid w:val="00212E7A"/>
    <w:rsid w:val="002156CD"/>
    <w:rsid w:val="0021619F"/>
    <w:rsid w:val="002170A5"/>
    <w:rsid w:val="00217D19"/>
    <w:rsid w:val="00220B18"/>
    <w:rsid w:val="00223E40"/>
    <w:rsid w:val="002253EC"/>
    <w:rsid w:val="00233FE0"/>
    <w:rsid w:val="0023447B"/>
    <w:rsid w:val="00234CDD"/>
    <w:rsid w:val="00234E45"/>
    <w:rsid w:val="00236E26"/>
    <w:rsid w:val="00243709"/>
    <w:rsid w:val="00244D08"/>
    <w:rsid w:val="002462EF"/>
    <w:rsid w:val="0025091F"/>
    <w:rsid w:val="0025599B"/>
    <w:rsid w:val="002562E2"/>
    <w:rsid w:val="002565B5"/>
    <w:rsid w:val="00257480"/>
    <w:rsid w:val="00264084"/>
    <w:rsid w:val="00264A63"/>
    <w:rsid w:val="00264FF0"/>
    <w:rsid w:val="002651FF"/>
    <w:rsid w:val="00265436"/>
    <w:rsid w:val="002654F7"/>
    <w:rsid w:val="00265BF4"/>
    <w:rsid w:val="00267E26"/>
    <w:rsid w:val="00267F43"/>
    <w:rsid w:val="00269019"/>
    <w:rsid w:val="00270C20"/>
    <w:rsid w:val="00270F46"/>
    <w:rsid w:val="00273229"/>
    <w:rsid w:val="00275CED"/>
    <w:rsid w:val="00276C42"/>
    <w:rsid w:val="0027705B"/>
    <w:rsid w:val="00277439"/>
    <w:rsid w:val="00283802"/>
    <w:rsid w:val="00285AD4"/>
    <w:rsid w:val="00285D4D"/>
    <w:rsid w:val="00286C4F"/>
    <w:rsid w:val="00287475"/>
    <w:rsid w:val="00291BB3"/>
    <w:rsid w:val="00293A95"/>
    <w:rsid w:val="002A073A"/>
    <w:rsid w:val="002A2D3A"/>
    <w:rsid w:val="002A361C"/>
    <w:rsid w:val="002A398E"/>
    <w:rsid w:val="002A39F4"/>
    <w:rsid w:val="002B2794"/>
    <w:rsid w:val="002B29E3"/>
    <w:rsid w:val="002B3427"/>
    <w:rsid w:val="002B48FC"/>
    <w:rsid w:val="002B533E"/>
    <w:rsid w:val="002B5BFD"/>
    <w:rsid w:val="002B693E"/>
    <w:rsid w:val="002B73D5"/>
    <w:rsid w:val="002B74B1"/>
    <w:rsid w:val="002B7A04"/>
    <w:rsid w:val="002C328E"/>
    <w:rsid w:val="002C4CE8"/>
    <w:rsid w:val="002D1569"/>
    <w:rsid w:val="002D2378"/>
    <w:rsid w:val="002D76E0"/>
    <w:rsid w:val="002D7AAE"/>
    <w:rsid w:val="002E04D5"/>
    <w:rsid w:val="002E06B8"/>
    <w:rsid w:val="002E0FBD"/>
    <w:rsid w:val="002E2E81"/>
    <w:rsid w:val="002E469A"/>
    <w:rsid w:val="002E58E4"/>
    <w:rsid w:val="002F18E7"/>
    <w:rsid w:val="002F1B84"/>
    <w:rsid w:val="002F27D7"/>
    <w:rsid w:val="002F718F"/>
    <w:rsid w:val="003000A0"/>
    <w:rsid w:val="00300D22"/>
    <w:rsid w:val="0030152F"/>
    <w:rsid w:val="003030F3"/>
    <w:rsid w:val="003050A9"/>
    <w:rsid w:val="00306B62"/>
    <w:rsid w:val="00310241"/>
    <w:rsid w:val="003114DE"/>
    <w:rsid w:val="00311F9A"/>
    <w:rsid w:val="00312547"/>
    <w:rsid w:val="00312E5B"/>
    <w:rsid w:val="00315098"/>
    <w:rsid w:val="0031635C"/>
    <w:rsid w:val="00320088"/>
    <w:rsid w:val="003203BC"/>
    <w:rsid w:val="003208CE"/>
    <w:rsid w:val="003238CB"/>
    <w:rsid w:val="00323BE1"/>
    <w:rsid w:val="00326F02"/>
    <w:rsid w:val="00331A2A"/>
    <w:rsid w:val="00331DC8"/>
    <w:rsid w:val="0033412F"/>
    <w:rsid w:val="00334F3C"/>
    <w:rsid w:val="00336E13"/>
    <w:rsid w:val="003377C6"/>
    <w:rsid w:val="00342B5F"/>
    <w:rsid w:val="00344D0E"/>
    <w:rsid w:val="00346A90"/>
    <w:rsid w:val="00347688"/>
    <w:rsid w:val="00347769"/>
    <w:rsid w:val="003516AB"/>
    <w:rsid w:val="003542AA"/>
    <w:rsid w:val="0036238B"/>
    <w:rsid w:val="00362893"/>
    <w:rsid w:val="003643A4"/>
    <w:rsid w:val="0036593C"/>
    <w:rsid w:val="00365B46"/>
    <w:rsid w:val="00372A15"/>
    <w:rsid w:val="00373F47"/>
    <w:rsid w:val="003766E2"/>
    <w:rsid w:val="003770C5"/>
    <w:rsid w:val="0037746D"/>
    <w:rsid w:val="00380D9B"/>
    <w:rsid w:val="00382362"/>
    <w:rsid w:val="003838AB"/>
    <w:rsid w:val="00384E4F"/>
    <w:rsid w:val="00385E6F"/>
    <w:rsid w:val="00394B53"/>
    <w:rsid w:val="00395BA4"/>
    <w:rsid w:val="00397FCB"/>
    <w:rsid w:val="003A2255"/>
    <w:rsid w:val="003A385B"/>
    <w:rsid w:val="003A5F2E"/>
    <w:rsid w:val="003A6215"/>
    <w:rsid w:val="003A62A7"/>
    <w:rsid w:val="003A79AE"/>
    <w:rsid w:val="003B0E54"/>
    <w:rsid w:val="003B7AF9"/>
    <w:rsid w:val="003C08D8"/>
    <w:rsid w:val="003C0BB8"/>
    <w:rsid w:val="003C23B2"/>
    <w:rsid w:val="003C674A"/>
    <w:rsid w:val="003C7193"/>
    <w:rsid w:val="003C7ED8"/>
    <w:rsid w:val="003D1CA6"/>
    <w:rsid w:val="003D3944"/>
    <w:rsid w:val="003D4499"/>
    <w:rsid w:val="003E178D"/>
    <w:rsid w:val="003E3255"/>
    <w:rsid w:val="003E4BE4"/>
    <w:rsid w:val="003E6617"/>
    <w:rsid w:val="003F0164"/>
    <w:rsid w:val="003F1758"/>
    <w:rsid w:val="003F1A69"/>
    <w:rsid w:val="003F2414"/>
    <w:rsid w:val="003F34A3"/>
    <w:rsid w:val="003F4BED"/>
    <w:rsid w:val="003F5E54"/>
    <w:rsid w:val="003F718F"/>
    <w:rsid w:val="00400014"/>
    <w:rsid w:val="00400B16"/>
    <w:rsid w:val="00401C4C"/>
    <w:rsid w:val="004024F4"/>
    <w:rsid w:val="004042E1"/>
    <w:rsid w:val="00404FCE"/>
    <w:rsid w:val="004070C7"/>
    <w:rsid w:val="0041172A"/>
    <w:rsid w:val="00411D6E"/>
    <w:rsid w:val="004120B9"/>
    <w:rsid w:val="0041243A"/>
    <w:rsid w:val="00413526"/>
    <w:rsid w:val="00413DD2"/>
    <w:rsid w:val="00413DFC"/>
    <w:rsid w:val="0042076B"/>
    <w:rsid w:val="00421669"/>
    <w:rsid w:val="0042394C"/>
    <w:rsid w:val="00423A87"/>
    <w:rsid w:val="00423F5E"/>
    <w:rsid w:val="0042410B"/>
    <w:rsid w:val="0042421B"/>
    <w:rsid w:val="00425CA3"/>
    <w:rsid w:val="00426144"/>
    <w:rsid w:val="00433E58"/>
    <w:rsid w:val="004355F1"/>
    <w:rsid w:val="00437D55"/>
    <w:rsid w:val="00440468"/>
    <w:rsid w:val="00441354"/>
    <w:rsid w:val="004418F7"/>
    <w:rsid w:val="0044284C"/>
    <w:rsid w:val="00442DDA"/>
    <w:rsid w:val="00443804"/>
    <w:rsid w:val="0044432B"/>
    <w:rsid w:val="004457F8"/>
    <w:rsid w:val="0044610D"/>
    <w:rsid w:val="0044687E"/>
    <w:rsid w:val="004509BC"/>
    <w:rsid w:val="004539FE"/>
    <w:rsid w:val="00455C22"/>
    <w:rsid w:val="00457E85"/>
    <w:rsid w:val="004604B6"/>
    <w:rsid w:val="00460B3C"/>
    <w:rsid w:val="00461145"/>
    <w:rsid w:val="00465896"/>
    <w:rsid w:val="0046598C"/>
    <w:rsid w:val="00466677"/>
    <w:rsid w:val="00467147"/>
    <w:rsid w:val="004675D6"/>
    <w:rsid w:val="00467F7F"/>
    <w:rsid w:val="00471996"/>
    <w:rsid w:val="00475C4C"/>
    <w:rsid w:val="00475E8B"/>
    <w:rsid w:val="00477F00"/>
    <w:rsid w:val="00482D97"/>
    <w:rsid w:val="004836F1"/>
    <w:rsid w:val="00486AB9"/>
    <w:rsid w:val="00491549"/>
    <w:rsid w:val="00491690"/>
    <w:rsid w:val="0049449A"/>
    <w:rsid w:val="004A2F18"/>
    <w:rsid w:val="004A3306"/>
    <w:rsid w:val="004A5354"/>
    <w:rsid w:val="004A7309"/>
    <w:rsid w:val="004B0623"/>
    <w:rsid w:val="004B1051"/>
    <w:rsid w:val="004B1816"/>
    <w:rsid w:val="004B40D9"/>
    <w:rsid w:val="004B5030"/>
    <w:rsid w:val="004B5D63"/>
    <w:rsid w:val="004B635D"/>
    <w:rsid w:val="004B75B5"/>
    <w:rsid w:val="004B75C4"/>
    <w:rsid w:val="004B7DFD"/>
    <w:rsid w:val="004C056C"/>
    <w:rsid w:val="004C07BF"/>
    <w:rsid w:val="004C411A"/>
    <w:rsid w:val="004C580D"/>
    <w:rsid w:val="004C6B92"/>
    <w:rsid w:val="004D04E9"/>
    <w:rsid w:val="004D07C7"/>
    <w:rsid w:val="004D20D8"/>
    <w:rsid w:val="004D2D99"/>
    <w:rsid w:val="004D7DE3"/>
    <w:rsid w:val="004E0CCE"/>
    <w:rsid w:val="004E5B8A"/>
    <w:rsid w:val="004E603B"/>
    <w:rsid w:val="004E675A"/>
    <w:rsid w:val="004E6887"/>
    <w:rsid w:val="004E7498"/>
    <w:rsid w:val="004F01BA"/>
    <w:rsid w:val="004F18F0"/>
    <w:rsid w:val="004F2983"/>
    <w:rsid w:val="004F4F11"/>
    <w:rsid w:val="004F7ED9"/>
    <w:rsid w:val="005014F6"/>
    <w:rsid w:val="005030E0"/>
    <w:rsid w:val="00503335"/>
    <w:rsid w:val="005058AD"/>
    <w:rsid w:val="005058B4"/>
    <w:rsid w:val="00505DCB"/>
    <w:rsid w:val="0050619D"/>
    <w:rsid w:val="00507F5E"/>
    <w:rsid w:val="00510F86"/>
    <w:rsid w:val="0051578C"/>
    <w:rsid w:val="0052117F"/>
    <w:rsid w:val="0052147E"/>
    <w:rsid w:val="005216D2"/>
    <w:rsid w:val="00522549"/>
    <w:rsid w:val="00523457"/>
    <w:rsid w:val="00524397"/>
    <w:rsid w:val="00524C5A"/>
    <w:rsid w:val="00526F52"/>
    <w:rsid w:val="00527E55"/>
    <w:rsid w:val="00531520"/>
    <w:rsid w:val="0053316B"/>
    <w:rsid w:val="00537526"/>
    <w:rsid w:val="005410EE"/>
    <w:rsid w:val="00541250"/>
    <w:rsid w:val="00541591"/>
    <w:rsid w:val="00543E76"/>
    <w:rsid w:val="005445B4"/>
    <w:rsid w:val="00545507"/>
    <w:rsid w:val="00546BC6"/>
    <w:rsid w:val="00547C18"/>
    <w:rsid w:val="00550134"/>
    <w:rsid w:val="00550863"/>
    <w:rsid w:val="0055150C"/>
    <w:rsid w:val="005515E1"/>
    <w:rsid w:val="0055228A"/>
    <w:rsid w:val="005525AD"/>
    <w:rsid w:val="00553B29"/>
    <w:rsid w:val="00554FC8"/>
    <w:rsid w:val="00557036"/>
    <w:rsid w:val="00557370"/>
    <w:rsid w:val="00560494"/>
    <w:rsid w:val="005632A6"/>
    <w:rsid w:val="00565B91"/>
    <w:rsid w:val="00566511"/>
    <w:rsid w:val="00571298"/>
    <w:rsid w:val="00571766"/>
    <w:rsid w:val="00571A6E"/>
    <w:rsid w:val="00575B8C"/>
    <w:rsid w:val="0057603E"/>
    <w:rsid w:val="005762B2"/>
    <w:rsid w:val="00577C90"/>
    <w:rsid w:val="00581031"/>
    <w:rsid w:val="00584FED"/>
    <w:rsid w:val="005863AC"/>
    <w:rsid w:val="00586533"/>
    <w:rsid w:val="00587377"/>
    <w:rsid w:val="00594786"/>
    <w:rsid w:val="00594CE1"/>
    <w:rsid w:val="00595D57"/>
    <w:rsid w:val="005A015E"/>
    <w:rsid w:val="005A16C2"/>
    <w:rsid w:val="005A190D"/>
    <w:rsid w:val="005A42A3"/>
    <w:rsid w:val="005A5843"/>
    <w:rsid w:val="005B39B6"/>
    <w:rsid w:val="005B3E43"/>
    <w:rsid w:val="005B40EC"/>
    <w:rsid w:val="005B417E"/>
    <w:rsid w:val="005B55D9"/>
    <w:rsid w:val="005B607A"/>
    <w:rsid w:val="005C1A2F"/>
    <w:rsid w:val="005C2DE8"/>
    <w:rsid w:val="005C2E67"/>
    <w:rsid w:val="005C30CA"/>
    <w:rsid w:val="005C3A67"/>
    <w:rsid w:val="005C3BC2"/>
    <w:rsid w:val="005C71C1"/>
    <w:rsid w:val="005D0217"/>
    <w:rsid w:val="005D4C5B"/>
    <w:rsid w:val="005D544A"/>
    <w:rsid w:val="005D657F"/>
    <w:rsid w:val="005D79E7"/>
    <w:rsid w:val="005D7F33"/>
    <w:rsid w:val="005D7F81"/>
    <w:rsid w:val="005E169C"/>
    <w:rsid w:val="005E25A9"/>
    <w:rsid w:val="005E7A96"/>
    <w:rsid w:val="005F0259"/>
    <w:rsid w:val="005F146C"/>
    <w:rsid w:val="005F3463"/>
    <w:rsid w:val="005F383D"/>
    <w:rsid w:val="005F66BE"/>
    <w:rsid w:val="006011A5"/>
    <w:rsid w:val="006067A9"/>
    <w:rsid w:val="006072E4"/>
    <w:rsid w:val="0061064D"/>
    <w:rsid w:val="006136B2"/>
    <w:rsid w:val="00614778"/>
    <w:rsid w:val="00615C2F"/>
    <w:rsid w:val="00622EE6"/>
    <w:rsid w:val="00625E2E"/>
    <w:rsid w:val="00627544"/>
    <w:rsid w:val="0063052F"/>
    <w:rsid w:val="006322DF"/>
    <w:rsid w:val="00635A1D"/>
    <w:rsid w:val="00636D59"/>
    <w:rsid w:val="006400EE"/>
    <w:rsid w:val="00640735"/>
    <w:rsid w:val="006432FF"/>
    <w:rsid w:val="00646413"/>
    <w:rsid w:val="00646434"/>
    <w:rsid w:val="006470E9"/>
    <w:rsid w:val="00652CF1"/>
    <w:rsid w:val="00654076"/>
    <w:rsid w:val="006541CD"/>
    <w:rsid w:val="0065446F"/>
    <w:rsid w:val="006549EB"/>
    <w:rsid w:val="00655692"/>
    <w:rsid w:val="006558E0"/>
    <w:rsid w:val="006576F6"/>
    <w:rsid w:val="00657AB6"/>
    <w:rsid w:val="00663B72"/>
    <w:rsid w:val="00665D4E"/>
    <w:rsid w:val="006670BF"/>
    <w:rsid w:val="00667115"/>
    <w:rsid w:val="0067422F"/>
    <w:rsid w:val="0067429A"/>
    <w:rsid w:val="00674649"/>
    <w:rsid w:val="0067758B"/>
    <w:rsid w:val="00677FB8"/>
    <w:rsid w:val="006804A9"/>
    <w:rsid w:val="00681694"/>
    <w:rsid w:val="00683846"/>
    <w:rsid w:val="00684D94"/>
    <w:rsid w:val="00685B27"/>
    <w:rsid w:val="00686982"/>
    <w:rsid w:val="00686E1A"/>
    <w:rsid w:val="00690135"/>
    <w:rsid w:val="00690CA3"/>
    <w:rsid w:val="00694294"/>
    <w:rsid w:val="00695484"/>
    <w:rsid w:val="006A1FAD"/>
    <w:rsid w:val="006A2AF7"/>
    <w:rsid w:val="006A3761"/>
    <w:rsid w:val="006A51EE"/>
    <w:rsid w:val="006A6743"/>
    <w:rsid w:val="006A79E8"/>
    <w:rsid w:val="006B666E"/>
    <w:rsid w:val="006B6E0E"/>
    <w:rsid w:val="006C19F2"/>
    <w:rsid w:val="006C37A4"/>
    <w:rsid w:val="006C3FD2"/>
    <w:rsid w:val="006C52B0"/>
    <w:rsid w:val="006C6D50"/>
    <w:rsid w:val="006C7664"/>
    <w:rsid w:val="006D0C60"/>
    <w:rsid w:val="006D19D5"/>
    <w:rsid w:val="006D330B"/>
    <w:rsid w:val="006D411F"/>
    <w:rsid w:val="006D445E"/>
    <w:rsid w:val="006D4A77"/>
    <w:rsid w:val="006D7B45"/>
    <w:rsid w:val="006E0518"/>
    <w:rsid w:val="006E0722"/>
    <w:rsid w:val="006E07A6"/>
    <w:rsid w:val="006E0E87"/>
    <w:rsid w:val="006E1C7F"/>
    <w:rsid w:val="006E1EB0"/>
    <w:rsid w:val="006E2537"/>
    <w:rsid w:val="006E4681"/>
    <w:rsid w:val="006E678A"/>
    <w:rsid w:val="006F0FCE"/>
    <w:rsid w:val="006F154F"/>
    <w:rsid w:val="006F1D12"/>
    <w:rsid w:val="006F3B50"/>
    <w:rsid w:val="006F6E06"/>
    <w:rsid w:val="00702259"/>
    <w:rsid w:val="0070376F"/>
    <w:rsid w:val="00706686"/>
    <w:rsid w:val="00707714"/>
    <w:rsid w:val="00711C52"/>
    <w:rsid w:val="007120CF"/>
    <w:rsid w:val="007132DB"/>
    <w:rsid w:val="00714F58"/>
    <w:rsid w:val="007153DA"/>
    <w:rsid w:val="00715529"/>
    <w:rsid w:val="00720382"/>
    <w:rsid w:val="00720736"/>
    <w:rsid w:val="007211FD"/>
    <w:rsid w:val="00721DEA"/>
    <w:rsid w:val="00722881"/>
    <w:rsid w:val="00725BCF"/>
    <w:rsid w:val="007267D8"/>
    <w:rsid w:val="00727A4B"/>
    <w:rsid w:val="00731EA1"/>
    <w:rsid w:val="007325F5"/>
    <w:rsid w:val="00732C61"/>
    <w:rsid w:val="0073425E"/>
    <w:rsid w:val="00742F52"/>
    <w:rsid w:val="00743401"/>
    <w:rsid w:val="00744A5A"/>
    <w:rsid w:val="0074501F"/>
    <w:rsid w:val="00746C88"/>
    <w:rsid w:val="00753EA2"/>
    <w:rsid w:val="00762A4A"/>
    <w:rsid w:val="00762CB6"/>
    <w:rsid w:val="007736C3"/>
    <w:rsid w:val="00780CF5"/>
    <w:rsid w:val="00783565"/>
    <w:rsid w:val="00783902"/>
    <w:rsid w:val="0078629C"/>
    <w:rsid w:val="00795D76"/>
    <w:rsid w:val="007A0BBC"/>
    <w:rsid w:val="007A26A9"/>
    <w:rsid w:val="007A3236"/>
    <w:rsid w:val="007A3624"/>
    <w:rsid w:val="007A3C4C"/>
    <w:rsid w:val="007A7568"/>
    <w:rsid w:val="007A7922"/>
    <w:rsid w:val="007B0E4A"/>
    <w:rsid w:val="007B1542"/>
    <w:rsid w:val="007B7A35"/>
    <w:rsid w:val="007B7B26"/>
    <w:rsid w:val="007B7BF7"/>
    <w:rsid w:val="007BA3B8"/>
    <w:rsid w:val="007C09FE"/>
    <w:rsid w:val="007C40CE"/>
    <w:rsid w:val="007C493E"/>
    <w:rsid w:val="007C55BA"/>
    <w:rsid w:val="007C706C"/>
    <w:rsid w:val="007C7860"/>
    <w:rsid w:val="007D07B0"/>
    <w:rsid w:val="007D3DFA"/>
    <w:rsid w:val="007D4AA8"/>
    <w:rsid w:val="007D4F3C"/>
    <w:rsid w:val="007D4F8C"/>
    <w:rsid w:val="007D6709"/>
    <w:rsid w:val="007E0268"/>
    <w:rsid w:val="007E0C73"/>
    <w:rsid w:val="007E0FDE"/>
    <w:rsid w:val="007E3363"/>
    <w:rsid w:val="007E36E3"/>
    <w:rsid w:val="007E370F"/>
    <w:rsid w:val="007E3C6F"/>
    <w:rsid w:val="007E4599"/>
    <w:rsid w:val="007E5DB3"/>
    <w:rsid w:val="007E7549"/>
    <w:rsid w:val="007F0072"/>
    <w:rsid w:val="007F1CCE"/>
    <w:rsid w:val="007F2EC9"/>
    <w:rsid w:val="007F58F3"/>
    <w:rsid w:val="007F7E79"/>
    <w:rsid w:val="00801C5B"/>
    <w:rsid w:val="00801E25"/>
    <w:rsid w:val="00801E35"/>
    <w:rsid w:val="00803795"/>
    <w:rsid w:val="00803B5B"/>
    <w:rsid w:val="008074BF"/>
    <w:rsid w:val="0081105A"/>
    <w:rsid w:val="008121BD"/>
    <w:rsid w:val="00812485"/>
    <w:rsid w:val="00813AF4"/>
    <w:rsid w:val="00814C53"/>
    <w:rsid w:val="00814EBB"/>
    <w:rsid w:val="00815362"/>
    <w:rsid w:val="008161C0"/>
    <w:rsid w:val="00817902"/>
    <w:rsid w:val="00820A7C"/>
    <w:rsid w:val="0082214B"/>
    <w:rsid w:val="00822D62"/>
    <w:rsid w:val="00822F38"/>
    <w:rsid w:val="00824587"/>
    <w:rsid w:val="00825B4C"/>
    <w:rsid w:val="008330C0"/>
    <w:rsid w:val="00834838"/>
    <w:rsid w:val="0083521C"/>
    <w:rsid w:val="0083593E"/>
    <w:rsid w:val="00835E34"/>
    <w:rsid w:val="00836A4C"/>
    <w:rsid w:val="0083722C"/>
    <w:rsid w:val="008406FB"/>
    <w:rsid w:val="008437A7"/>
    <w:rsid w:val="00843BB3"/>
    <w:rsid w:val="0084591B"/>
    <w:rsid w:val="00847B23"/>
    <w:rsid w:val="00850E77"/>
    <w:rsid w:val="00854F8E"/>
    <w:rsid w:val="00861840"/>
    <w:rsid w:val="00861B8D"/>
    <w:rsid w:val="00861C8A"/>
    <w:rsid w:val="00870793"/>
    <w:rsid w:val="008728D3"/>
    <w:rsid w:val="00872CC3"/>
    <w:rsid w:val="0087570A"/>
    <w:rsid w:val="00880B84"/>
    <w:rsid w:val="00885FFB"/>
    <w:rsid w:val="00886CF5"/>
    <w:rsid w:val="0089334D"/>
    <w:rsid w:val="00893BAD"/>
    <w:rsid w:val="00894078"/>
    <w:rsid w:val="008970DD"/>
    <w:rsid w:val="008A1B2A"/>
    <w:rsid w:val="008A35A4"/>
    <w:rsid w:val="008A4E81"/>
    <w:rsid w:val="008A504C"/>
    <w:rsid w:val="008A7B57"/>
    <w:rsid w:val="008B061D"/>
    <w:rsid w:val="008B18BF"/>
    <w:rsid w:val="008B615C"/>
    <w:rsid w:val="008B72FD"/>
    <w:rsid w:val="008C1E06"/>
    <w:rsid w:val="008C245A"/>
    <w:rsid w:val="008C3263"/>
    <w:rsid w:val="008C32F6"/>
    <w:rsid w:val="008C5D8A"/>
    <w:rsid w:val="008C68D7"/>
    <w:rsid w:val="008C6915"/>
    <w:rsid w:val="008D073F"/>
    <w:rsid w:val="008D26AA"/>
    <w:rsid w:val="008D2906"/>
    <w:rsid w:val="008D2C91"/>
    <w:rsid w:val="008D3284"/>
    <w:rsid w:val="008D4A2B"/>
    <w:rsid w:val="008D6873"/>
    <w:rsid w:val="008D6AA4"/>
    <w:rsid w:val="008D6AB8"/>
    <w:rsid w:val="008D7B06"/>
    <w:rsid w:val="008E3775"/>
    <w:rsid w:val="008E614F"/>
    <w:rsid w:val="008E62BF"/>
    <w:rsid w:val="008F09D8"/>
    <w:rsid w:val="008F27A6"/>
    <w:rsid w:val="008F3BE8"/>
    <w:rsid w:val="008F3FA6"/>
    <w:rsid w:val="008F5A7C"/>
    <w:rsid w:val="008F5F5D"/>
    <w:rsid w:val="008F6720"/>
    <w:rsid w:val="00902BB3"/>
    <w:rsid w:val="0090459A"/>
    <w:rsid w:val="00905738"/>
    <w:rsid w:val="009112B2"/>
    <w:rsid w:val="00911872"/>
    <w:rsid w:val="009157AA"/>
    <w:rsid w:val="009157BC"/>
    <w:rsid w:val="00915B69"/>
    <w:rsid w:val="0091601E"/>
    <w:rsid w:val="00916CF5"/>
    <w:rsid w:val="00916F2F"/>
    <w:rsid w:val="009172AB"/>
    <w:rsid w:val="0091739D"/>
    <w:rsid w:val="00917EC4"/>
    <w:rsid w:val="00920F44"/>
    <w:rsid w:val="009218F4"/>
    <w:rsid w:val="009219B9"/>
    <w:rsid w:val="009268D7"/>
    <w:rsid w:val="00926950"/>
    <w:rsid w:val="00926BCC"/>
    <w:rsid w:val="00931710"/>
    <w:rsid w:val="00932B89"/>
    <w:rsid w:val="009335DD"/>
    <w:rsid w:val="00933D5B"/>
    <w:rsid w:val="00934A1D"/>
    <w:rsid w:val="009437F5"/>
    <w:rsid w:val="00944BDE"/>
    <w:rsid w:val="00950BE4"/>
    <w:rsid w:val="00950EBD"/>
    <w:rsid w:val="00952C3D"/>
    <w:rsid w:val="00954E84"/>
    <w:rsid w:val="0095621C"/>
    <w:rsid w:val="009568F2"/>
    <w:rsid w:val="00956905"/>
    <w:rsid w:val="00962CCE"/>
    <w:rsid w:val="009640A4"/>
    <w:rsid w:val="00964F30"/>
    <w:rsid w:val="0096777A"/>
    <w:rsid w:val="0096780B"/>
    <w:rsid w:val="0097053D"/>
    <w:rsid w:val="00970E6F"/>
    <w:rsid w:val="00970FB1"/>
    <w:rsid w:val="00971792"/>
    <w:rsid w:val="00974A01"/>
    <w:rsid w:val="00974B1D"/>
    <w:rsid w:val="00975018"/>
    <w:rsid w:val="0097562D"/>
    <w:rsid w:val="00975E5F"/>
    <w:rsid w:val="009773E3"/>
    <w:rsid w:val="009779B8"/>
    <w:rsid w:val="00977DBC"/>
    <w:rsid w:val="00981BCA"/>
    <w:rsid w:val="009847AE"/>
    <w:rsid w:val="00984B6A"/>
    <w:rsid w:val="009850D5"/>
    <w:rsid w:val="00985351"/>
    <w:rsid w:val="009857AE"/>
    <w:rsid w:val="009865B2"/>
    <w:rsid w:val="00986791"/>
    <w:rsid w:val="0099069E"/>
    <w:rsid w:val="00990E3C"/>
    <w:rsid w:val="00992E02"/>
    <w:rsid w:val="009939E1"/>
    <w:rsid w:val="00993D7B"/>
    <w:rsid w:val="00994721"/>
    <w:rsid w:val="009A03D9"/>
    <w:rsid w:val="009A1476"/>
    <w:rsid w:val="009A18EA"/>
    <w:rsid w:val="009A2B84"/>
    <w:rsid w:val="009A39DE"/>
    <w:rsid w:val="009A4684"/>
    <w:rsid w:val="009A76F2"/>
    <w:rsid w:val="009B1258"/>
    <w:rsid w:val="009B4E3E"/>
    <w:rsid w:val="009C16C7"/>
    <w:rsid w:val="009C1A2E"/>
    <w:rsid w:val="009C3D11"/>
    <w:rsid w:val="009C6F00"/>
    <w:rsid w:val="009C73F2"/>
    <w:rsid w:val="009C75EF"/>
    <w:rsid w:val="009D1741"/>
    <w:rsid w:val="009D2763"/>
    <w:rsid w:val="009D350A"/>
    <w:rsid w:val="009D6C4B"/>
    <w:rsid w:val="009D7883"/>
    <w:rsid w:val="009E1EE1"/>
    <w:rsid w:val="009E308A"/>
    <w:rsid w:val="009E4B0E"/>
    <w:rsid w:val="009E529D"/>
    <w:rsid w:val="009E6010"/>
    <w:rsid w:val="009E6D4A"/>
    <w:rsid w:val="009E7238"/>
    <w:rsid w:val="009E7517"/>
    <w:rsid w:val="009F2431"/>
    <w:rsid w:val="009F2C96"/>
    <w:rsid w:val="009F4A30"/>
    <w:rsid w:val="009F4D76"/>
    <w:rsid w:val="009F6CD0"/>
    <w:rsid w:val="00A00230"/>
    <w:rsid w:val="00A00E60"/>
    <w:rsid w:val="00A01CE1"/>
    <w:rsid w:val="00A021C4"/>
    <w:rsid w:val="00A0355C"/>
    <w:rsid w:val="00A03953"/>
    <w:rsid w:val="00A04AD1"/>
    <w:rsid w:val="00A05BCA"/>
    <w:rsid w:val="00A1090A"/>
    <w:rsid w:val="00A11D73"/>
    <w:rsid w:val="00A170F2"/>
    <w:rsid w:val="00A200A8"/>
    <w:rsid w:val="00A203F1"/>
    <w:rsid w:val="00A20BAB"/>
    <w:rsid w:val="00A2198C"/>
    <w:rsid w:val="00A22760"/>
    <w:rsid w:val="00A2310E"/>
    <w:rsid w:val="00A254B6"/>
    <w:rsid w:val="00A269CD"/>
    <w:rsid w:val="00A26E4B"/>
    <w:rsid w:val="00A30039"/>
    <w:rsid w:val="00A30173"/>
    <w:rsid w:val="00A30842"/>
    <w:rsid w:val="00A329A9"/>
    <w:rsid w:val="00A360C3"/>
    <w:rsid w:val="00A37B39"/>
    <w:rsid w:val="00A40ED5"/>
    <w:rsid w:val="00A42264"/>
    <w:rsid w:val="00A43665"/>
    <w:rsid w:val="00A43CF1"/>
    <w:rsid w:val="00A45E32"/>
    <w:rsid w:val="00A50540"/>
    <w:rsid w:val="00A510AD"/>
    <w:rsid w:val="00A51213"/>
    <w:rsid w:val="00A52285"/>
    <w:rsid w:val="00A52C90"/>
    <w:rsid w:val="00A52D6B"/>
    <w:rsid w:val="00A53A93"/>
    <w:rsid w:val="00A5665C"/>
    <w:rsid w:val="00A56ED8"/>
    <w:rsid w:val="00A57E60"/>
    <w:rsid w:val="00A60B97"/>
    <w:rsid w:val="00A6205C"/>
    <w:rsid w:val="00A634B3"/>
    <w:rsid w:val="00A638E8"/>
    <w:rsid w:val="00A66835"/>
    <w:rsid w:val="00A72376"/>
    <w:rsid w:val="00A7496F"/>
    <w:rsid w:val="00A74E44"/>
    <w:rsid w:val="00A75FE9"/>
    <w:rsid w:val="00A80A0F"/>
    <w:rsid w:val="00A81F3E"/>
    <w:rsid w:val="00A833CA"/>
    <w:rsid w:val="00A83AD5"/>
    <w:rsid w:val="00A83E4B"/>
    <w:rsid w:val="00A8445D"/>
    <w:rsid w:val="00A85F78"/>
    <w:rsid w:val="00A87EC9"/>
    <w:rsid w:val="00A90CF1"/>
    <w:rsid w:val="00A91D66"/>
    <w:rsid w:val="00A92B1E"/>
    <w:rsid w:val="00A92D7E"/>
    <w:rsid w:val="00A96BFA"/>
    <w:rsid w:val="00A96C9F"/>
    <w:rsid w:val="00A96E44"/>
    <w:rsid w:val="00AA018F"/>
    <w:rsid w:val="00AA155B"/>
    <w:rsid w:val="00AA4003"/>
    <w:rsid w:val="00AA428B"/>
    <w:rsid w:val="00AA75BF"/>
    <w:rsid w:val="00AA7B26"/>
    <w:rsid w:val="00AA7C25"/>
    <w:rsid w:val="00AB0C32"/>
    <w:rsid w:val="00AB1C1C"/>
    <w:rsid w:val="00AB4071"/>
    <w:rsid w:val="00AB44B7"/>
    <w:rsid w:val="00AB66CE"/>
    <w:rsid w:val="00AB6722"/>
    <w:rsid w:val="00AC4202"/>
    <w:rsid w:val="00AC51D7"/>
    <w:rsid w:val="00AC708E"/>
    <w:rsid w:val="00AD143C"/>
    <w:rsid w:val="00AD4205"/>
    <w:rsid w:val="00AD503C"/>
    <w:rsid w:val="00AD6E93"/>
    <w:rsid w:val="00AE36FA"/>
    <w:rsid w:val="00AE6074"/>
    <w:rsid w:val="00AE68F9"/>
    <w:rsid w:val="00AF2FC2"/>
    <w:rsid w:val="00AF30D6"/>
    <w:rsid w:val="00AF5C30"/>
    <w:rsid w:val="00AF5E40"/>
    <w:rsid w:val="00AF6FCC"/>
    <w:rsid w:val="00B00A8E"/>
    <w:rsid w:val="00B01569"/>
    <w:rsid w:val="00B01F78"/>
    <w:rsid w:val="00B0257E"/>
    <w:rsid w:val="00B0349B"/>
    <w:rsid w:val="00B06041"/>
    <w:rsid w:val="00B0630E"/>
    <w:rsid w:val="00B07F14"/>
    <w:rsid w:val="00B10136"/>
    <w:rsid w:val="00B10662"/>
    <w:rsid w:val="00B119A3"/>
    <w:rsid w:val="00B162EF"/>
    <w:rsid w:val="00B263CD"/>
    <w:rsid w:val="00B26FB9"/>
    <w:rsid w:val="00B272F6"/>
    <w:rsid w:val="00B27940"/>
    <w:rsid w:val="00B303B1"/>
    <w:rsid w:val="00B31EAC"/>
    <w:rsid w:val="00B342EE"/>
    <w:rsid w:val="00B34908"/>
    <w:rsid w:val="00B3555A"/>
    <w:rsid w:val="00B40D35"/>
    <w:rsid w:val="00B41567"/>
    <w:rsid w:val="00B415BB"/>
    <w:rsid w:val="00B41CAD"/>
    <w:rsid w:val="00B41EE7"/>
    <w:rsid w:val="00B430EF"/>
    <w:rsid w:val="00B44A31"/>
    <w:rsid w:val="00B44CDD"/>
    <w:rsid w:val="00B458C3"/>
    <w:rsid w:val="00B46E26"/>
    <w:rsid w:val="00B47650"/>
    <w:rsid w:val="00B54F3C"/>
    <w:rsid w:val="00B55972"/>
    <w:rsid w:val="00B57C15"/>
    <w:rsid w:val="00B60714"/>
    <w:rsid w:val="00B61D8D"/>
    <w:rsid w:val="00B62C75"/>
    <w:rsid w:val="00B64B44"/>
    <w:rsid w:val="00B65C77"/>
    <w:rsid w:val="00B71202"/>
    <w:rsid w:val="00B72686"/>
    <w:rsid w:val="00B74F5D"/>
    <w:rsid w:val="00B75862"/>
    <w:rsid w:val="00B7765A"/>
    <w:rsid w:val="00B80A37"/>
    <w:rsid w:val="00B83A92"/>
    <w:rsid w:val="00B84C46"/>
    <w:rsid w:val="00B904D3"/>
    <w:rsid w:val="00B9259B"/>
    <w:rsid w:val="00B95083"/>
    <w:rsid w:val="00B96704"/>
    <w:rsid w:val="00BA11D6"/>
    <w:rsid w:val="00BA2087"/>
    <w:rsid w:val="00BA2293"/>
    <w:rsid w:val="00BA22B0"/>
    <w:rsid w:val="00BA33C8"/>
    <w:rsid w:val="00BA3A31"/>
    <w:rsid w:val="00BA659E"/>
    <w:rsid w:val="00BB093A"/>
    <w:rsid w:val="00BB15E5"/>
    <w:rsid w:val="00BB779B"/>
    <w:rsid w:val="00BC12EE"/>
    <w:rsid w:val="00BC1643"/>
    <w:rsid w:val="00BC179D"/>
    <w:rsid w:val="00BC1B89"/>
    <w:rsid w:val="00BC3774"/>
    <w:rsid w:val="00BC4FEF"/>
    <w:rsid w:val="00BC72C6"/>
    <w:rsid w:val="00BD44E6"/>
    <w:rsid w:val="00BD66FA"/>
    <w:rsid w:val="00BD6977"/>
    <w:rsid w:val="00BD7975"/>
    <w:rsid w:val="00BD7DB0"/>
    <w:rsid w:val="00BE24AB"/>
    <w:rsid w:val="00BE6507"/>
    <w:rsid w:val="00BE65C6"/>
    <w:rsid w:val="00BF018B"/>
    <w:rsid w:val="00BF034F"/>
    <w:rsid w:val="00BF158C"/>
    <w:rsid w:val="00BF1C5A"/>
    <w:rsid w:val="00BF2107"/>
    <w:rsid w:val="00BF62DB"/>
    <w:rsid w:val="00BF708B"/>
    <w:rsid w:val="00BF7988"/>
    <w:rsid w:val="00BFB4A3"/>
    <w:rsid w:val="00C0325C"/>
    <w:rsid w:val="00C05C53"/>
    <w:rsid w:val="00C064AE"/>
    <w:rsid w:val="00C0750C"/>
    <w:rsid w:val="00C10653"/>
    <w:rsid w:val="00C13531"/>
    <w:rsid w:val="00C1650C"/>
    <w:rsid w:val="00C173AA"/>
    <w:rsid w:val="00C209F4"/>
    <w:rsid w:val="00C2277A"/>
    <w:rsid w:val="00C27E59"/>
    <w:rsid w:val="00C31235"/>
    <w:rsid w:val="00C32688"/>
    <w:rsid w:val="00C338DD"/>
    <w:rsid w:val="00C3521B"/>
    <w:rsid w:val="00C407EC"/>
    <w:rsid w:val="00C40AF7"/>
    <w:rsid w:val="00C428D2"/>
    <w:rsid w:val="00C43D56"/>
    <w:rsid w:val="00C44D53"/>
    <w:rsid w:val="00C45357"/>
    <w:rsid w:val="00C47665"/>
    <w:rsid w:val="00C479B5"/>
    <w:rsid w:val="00C510A8"/>
    <w:rsid w:val="00C51286"/>
    <w:rsid w:val="00C526DA"/>
    <w:rsid w:val="00C52E86"/>
    <w:rsid w:val="00C532EF"/>
    <w:rsid w:val="00C53619"/>
    <w:rsid w:val="00C53775"/>
    <w:rsid w:val="00C54387"/>
    <w:rsid w:val="00C56675"/>
    <w:rsid w:val="00C56AB1"/>
    <w:rsid w:val="00C60181"/>
    <w:rsid w:val="00C60249"/>
    <w:rsid w:val="00C60597"/>
    <w:rsid w:val="00C63D39"/>
    <w:rsid w:val="00C6444B"/>
    <w:rsid w:val="00C65AAD"/>
    <w:rsid w:val="00C67F8E"/>
    <w:rsid w:val="00C70ABC"/>
    <w:rsid w:val="00C71D8D"/>
    <w:rsid w:val="00C72760"/>
    <w:rsid w:val="00C72CF7"/>
    <w:rsid w:val="00C73A17"/>
    <w:rsid w:val="00C77DFA"/>
    <w:rsid w:val="00C80B69"/>
    <w:rsid w:val="00C813DA"/>
    <w:rsid w:val="00C843F9"/>
    <w:rsid w:val="00C84E97"/>
    <w:rsid w:val="00C857BB"/>
    <w:rsid w:val="00C87D4A"/>
    <w:rsid w:val="00C9065D"/>
    <w:rsid w:val="00C9092C"/>
    <w:rsid w:val="00C92841"/>
    <w:rsid w:val="00C9299C"/>
    <w:rsid w:val="00C96DF2"/>
    <w:rsid w:val="00C97D66"/>
    <w:rsid w:val="00CA05DC"/>
    <w:rsid w:val="00CA2DCC"/>
    <w:rsid w:val="00CA5680"/>
    <w:rsid w:val="00CA5DC1"/>
    <w:rsid w:val="00CA7ED5"/>
    <w:rsid w:val="00CB0575"/>
    <w:rsid w:val="00CB249B"/>
    <w:rsid w:val="00CB6248"/>
    <w:rsid w:val="00CC05D6"/>
    <w:rsid w:val="00CC1D58"/>
    <w:rsid w:val="00CC2916"/>
    <w:rsid w:val="00CC2AF4"/>
    <w:rsid w:val="00CD01BF"/>
    <w:rsid w:val="00CD0E35"/>
    <w:rsid w:val="00CD2505"/>
    <w:rsid w:val="00CD2D74"/>
    <w:rsid w:val="00CD3A47"/>
    <w:rsid w:val="00CD4186"/>
    <w:rsid w:val="00CD43FC"/>
    <w:rsid w:val="00CD69DD"/>
    <w:rsid w:val="00CE46C8"/>
    <w:rsid w:val="00CE5F01"/>
    <w:rsid w:val="00CE5F5C"/>
    <w:rsid w:val="00CE7892"/>
    <w:rsid w:val="00CE7BD5"/>
    <w:rsid w:val="00CE7F0F"/>
    <w:rsid w:val="00CF2B0C"/>
    <w:rsid w:val="00CF2C72"/>
    <w:rsid w:val="00CF41DC"/>
    <w:rsid w:val="00CF466F"/>
    <w:rsid w:val="00CF54CA"/>
    <w:rsid w:val="00CF5533"/>
    <w:rsid w:val="00CF67E5"/>
    <w:rsid w:val="00D00D9C"/>
    <w:rsid w:val="00D03DC7"/>
    <w:rsid w:val="00D042FB"/>
    <w:rsid w:val="00D05B82"/>
    <w:rsid w:val="00D06DE0"/>
    <w:rsid w:val="00D14BD0"/>
    <w:rsid w:val="00D15062"/>
    <w:rsid w:val="00D15879"/>
    <w:rsid w:val="00D164E2"/>
    <w:rsid w:val="00D170FD"/>
    <w:rsid w:val="00D173C1"/>
    <w:rsid w:val="00D17BB8"/>
    <w:rsid w:val="00D23706"/>
    <w:rsid w:val="00D23902"/>
    <w:rsid w:val="00D25381"/>
    <w:rsid w:val="00D2546B"/>
    <w:rsid w:val="00D2598F"/>
    <w:rsid w:val="00D25F01"/>
    <w:rsid w:val="00D2795D"/>
    <w:rsid w:val="00D30AC1"/>
    <w:rsid w:val="00D30AE9"/>
    <w:rsid w:val="00D335B5"/>
    <w:rsid w:val="00D34258"/>
    <w:rsid w:val="00D347CF"/>
    <w:rsid w:val="00D408DA"/>
    <w:rsid w:val="00D40C72"/>
    <w:rsid w:val="00D41A21"/>
    <w:rsid w:val="00D43A4E"/>
    <w:rsid w:val="00D46910"/>
    <w:rsid w:val="00D47B2B"/>
    <w:rsid w:val="00D53FCF"/>
    <w:rsid w:val="00D55170"/>
    <w:rsid w:val="00D55E8F"/>
    <w:rsid w:val="00D56EBD"/>
    <w:rsid w:val="00D57751"/>
    <w:rsid w:val="00D63E51"/>
    <w:rsid w:val="00D656D9"/>
    <w:rsid w:val="00D6578E"/>
    <w:rsid w:val="00D659C9"/>
    <w:rsid w:val="00D666A1"/>
    <w:rsid w:val="00D70BB9"/>
    <w:rsid w:val="00D71411"/>
    <w:rsid w:val="00D71430"/>
    <w:rsid w:val="00D71C53"/>
    <w:rsid w:val="00D72261"/>
    <w:rsid w:val="00D7485C"/>
    <w:rsid w:val="00D750AE"/>
    <w:rsid w:val="00D75262"/>
    <w:rsid w:val="00D77DCD"/>
    <w:rsid w:val="00D8085A"/>
    <w:rsid w:val="00D831A9"/>
    <w:rsid w:val="00D848F0"/>
    <w:rsid w:val="00D85C61"/>
    <w:rsid w:val="00D90ACC"/>
    <w:rsid w:val="00D95113"/>
    <w:rsid w:val="00D95DA8"/>
    <w:rsid w:val="00D962E8"/>
    <w:rsid w:val="00DA140A"/>
    <w:rsid w:val="00DA167B"/>
    <w:rsid w:val="00DA2043"/>
    <w:rsid w:val="00DA26B0"/>
    <w:rsid w:val="00DA2B81"/>
    <w:rsid w:val="00DA3B06"/>
    <w:rsid w:val="00DA53AE"/>
    <w:rsid w:val="00DA6112"/>
    <w:rsid w:val="00DB140A"/>
    <w:rsid w:val="00DB5449"/>
    <w:rsid w:val="00DB581C"/>
    <w:rsid w:val="00DB69EB"/>
    <w:rsid w:val="00DB7C1D"/>
    <w:rsid w:val="00DC11E9"/>
    <w:rsid w:val="00DC1B61"/>
    <w:rsid w:val="00DC1B99"/>
    <w:rsid w:val="00DC23F9"/>
    <w:rsid w:val="00DC2927"/>
    <w:rsid w:val="00DC4B44"/>
    <w:rsid w:val="00DC611A"/>
    <w:rsid w:val="00DC6D47"/>
    <w:rsid w:val="00DD1D25"/>
    <w:rsid w:val="00DD3FA0"/>
    <w:rsid w:val="00DD7484"/>
    <w:rsid w:val="00DE0405"/>
    <w:rsid w:val="00DE0F2F"/>
    <w:rsid w:val="00DE158C"/>
    <w:rsid w:val="00DE2C69"/>
    <w:rsid w:val="00DE2C93"/>
    <w:rsid w:val="00DE2E82"/>
    <w:rsid w:val="00DE49A5"/>
    <w:rsid w:val="00DE7D2A"/>
    <w:rsid w:val="00DF151E"/>
    <w:rsid w:val="00DF1B59"/>
    <w:rsid w:val="00DF22D9"/>
    <w:rsid w:val="00DF33B6"/>
    <w:rsid w:val="00DF3EDC"/>
    <w:rsid w:val="00DF6E74"/>
    <w:rsid w:val="00DF766E"/>
    <w:rsid w:val="00E00559"/>
    <w:rsid w:val="00E02E94"/>
    <w:rsid w:val="00E04CB9"/>
    <w:rsid w:val="00E06691"/>
    <w:rsid w:val="00E07D02"/>
    <w:rsid w:val="00E132EB"/>
    <w:rsid w:val="00E135F4"/>
    <w:rsid w:val="00E1566A"/>
    <w:rsid w:val="00E15D9F"/>
    <w:rsid w:val="00E15F87"/>
    <w:rsid w:val="00E16D42"/>
    <w:rsid w:val="00E16F2D"/>
    <w:rsid w:val="00E220A7"/>
    <w:rsid w:val="00E22BF7"/>
    <w:rsid w:val="00E22FBB"/>
    <w:rsid w:val="00E232FA"/>
    <w:rsid w:val="00E2442F"/>
    <w:rsid w:val="00E27A20"/>
    <w:rsid w:val="00E3013F"/>
    <w:rsid w:val="00E3028D"/>
    <w:rsid w:val="00E32A35"/>
    <w:rsid w:val="00E346A8"/>
    <w:rsid w:val="00E34734"/>
    <w:rsid w:val="00E34AE5"/>
    <w:rsid w:val="00E34E9F"/>
    <w:rsid w:val="00E35FC8"/>
    <w:rsid w:val="00E41374"/>
    <w:rsid w:val="00E4143E"/>
    <w:rsid w:val="00E419DB"/>
    <w:rsid w:val="00E41CCA"/>
    <w:rsid w:val="00E42CC9"/>
    <w:rsid w:val="00E43548"/>
    <w:rsid w:val="00E4396B"/>
    <w:rsid w:val="00E45595"/>
    <w:rsid w:val="00E472E2"/>
    <w:rsid w:val="00E47C75"/>
    <w:rsid w:val="00E505C0"/>
    <w:rsid w:val="00E5095C"/>
    <w:rsid w:val="00E50C1B"/>
    <w:rsid w:val="00E51613"/>
    <w:rsid w:val="00E53DCA"/>
    <w:rsid w:val="00E54E91"/>
    <w:rsid w:val="00E569EB"/>
    <w:rsid w:val="00E57947"/>
    <w:rsid w:val="00E60A2B"/>
    <w:rsid w:val="00E6370E"/>
    <w:rsid w:val="00E64E10"/>
    <w:rsid w:val="00E65530"/>
    <w:rsid w:val="00E65540"/>
    <w:rsid w:val="00E66012"/>
    <w:rsid w:val="00E66209"/>
    <w:rsid w:val="00E67674"/>
    <w:rsid w:val="00E71353"/>
    <w:rsid w:val="00E7152D"/>
    <w:rsid w:val="00E73EB8"/>
    <w:rsid w:val="00E74B16"/>
    <w:rsid w:val="00E75D5B"/>
    <w:rsid w:val="00E76A6F"/>
    <w:rsid w:val="00E76D1E"/>
    <w:rsid w:val="00E81EBF"/>
    <w:rsid w:val="00E82755"/>
    <w:rsid w:val="00E839A2"/>
    <w:rsid w:val="00E93119"/>
    <w:rsid w:val="00E94387"/>
    <w:rsid w:val="00E958C2"/>
    <w:rsid w:val="00EA0BB2"/>
    <w:rsid w:val="00EA2605"/>
    <w:rsid w:val="00EA623F"/>
    <w:rsid w:val="00EB2225"/>
    <w:rsid w:val="00EB3375"/>
    <w:rsid w:val="00EB4B29"/>
    <w:rsid w:val="00EB7DC5"/>
    <w:rsid w:val="00EC080B"/>
    <w:rsid w:val="00EC088C"/>
    <w:rsid w:val="00EC3517"/>
    <w:rsid w:val="00EC4A9A"/>
    <w:rsid w:val="00EC5CD5"/>
    <w:rsid w:val="00EC7DC8"/>
    <w:rsid w:val="00ED00B8"/>
    <w:rsid w:val="00ED050D"/>
    <w:rsid w:val="00ED22E8"/>
    <w:rsid w:val="00ED41D8"/>
    <w:rsid w:val="00ED65B5"/>
    <w:rsid w:val="00EE35A5"/>
    <w:rsid w:val="00EE3846"/>
    <w:rsid w:val="00EE52A8"/>
    <w:rsid w:val="00EE787D"/>
    <w:rsid w:val="00EF2F9F"/>
    <w:rsid w:val="00EF39DD"/>
    <w:rsid w:val="00EF48EC"/>
    <w:rsid w:val="00EF7420"/>
    <w:rsid w:val="00F00147"/>
    <w:rsid w:val="00F04FD9"/>
    <w:rsid w:val="00F06386"/>
    <w:rsid w:val="00F070E8"/>
    <w:rsid w:val="00F12A9A"/>
    <w:rsid w:val="00F1361D"/>
    <w:rsid w:val="00F13D3A"/>
    <w:rsid w:val="00F21CEA"/>
    <w:rsid w:val="00F22183"/>
    <w:rsid w:val="00F243DC"/>
    <w:rsid w:val="00F25F00"/>
    <w:rsid w:val="00F311CE"/>
    <w:rsid w:val="00F31554"/>
    <w:rsid w:val="00F31BB3"/>
    <w:rsid w:val="00F321F5"/>
    <w:rsid w:val="00F32216"/>
    <w:rsid w:val="00F32C58"/>
    <w:rsid w:val="00F35273"/>
    <w:rsid w:val="00F40A76"/>
    <w:rsid w:val="00F42E5C"/>
    <w:rsid w:val="00F44067"/>
    <w:rsid w:val="00F4434E"/>
    <w:rsid w:val="00F45741"/>
    <w:rsid w:val="00F465CD"/>
    <w:rsid w:val="00F47F2D"/>
    <w:rsid w:val="00F60E4B"/>
    <w:rsid w:val="00F6134C"/>
    <w:rsid w:val="00F63E02"/>
    <w:rsid w:val="00F645BE"/>
    <w:rsid w:val="00F64E53"/>
    <w:rsid w:val="00F71783"/>
    <w:rsid w:val="00F71D52"/>
    <w:rsid w:val="00F7360F"/>
    <w:rsid w:val="00F741A0"/>
    <w:rsid w:val="00F74CD2"/>
    <w:rsid w:val="00F77DC1"/>
    <w:rsid w:val="00F80B0E"/>
    <w:rsid w:val="00F82659"/>
    <w:rsid w:val="00F82DAB"/>
    <w:rsid w:val="00F85D93"/>
    <w:rsid w:val="00F90210"/>
    <w:rsid w:val="00F91017"/>
    <w:rsid w:val="00F9118E"/>
    <w:rsid w:val="00F91BDA"/>
    <w:rsid w:val="00F9398A"/>
    <w:rsid w:val="00F94906"/>
    <w:rsid w:val="00F95755"/>
    <w:rsid w:val="00F95F50"/>
    <w:rsid w:val="00F95F61"/>
    <w:rsid w:val="00F9616C"/>
    <w:rsid w:val="00F96E74"/>
    <w:rsid w:val="00F9777D"/>
    <w:rsid w:val="00FA5124"/>
    <w:rsid w:val="00FA7E4D"/>
    <w:rsid w:val="00FB108A"/>
    <w:rsid w:val="00FB37C7"/>
    <w:rsid w:val="00FC261B"/>
    <w:rsid w:val="00FC5463"/>
    <w:rsid w:val="00FC6057"/>
    <w:rsid w:val="00FC70F7"/>
    <w:rsid w:val="00FD05E5"/>
    <w:rsid w:val="00FD0885"/>
    <w:rsid w:val="00FD26DA"/>
    <w:rsid w:val="00FD359F"/>
    <w:rsid w:val="00FD3610"/>
    <w:rsid w:val="00FD57E9"/>
    <w:rsid w:val="00FD63EA"/>
    <w:rsid w:val="00FD7675"/>
    <w:rsid w:val="00FE1B93"/>
    <w:rsid w:val="00FE2612"/>
    <w:rsid w:val="00FE492A"/>
    <w:rsid w:val="00FE4BB3"/>
    <w:rsid w:val="00FE6BD3"/>
    <w:rsid w:val="00FF098D"/>
    <w:rsid w:val="00FF15AE"/>
    <w:rsid w:val="00FF1652"/>
    <w:rsid w:val="00FF1A65"/>
    <w:rsid w:val="00FF247F"/>
    <w:rsid w:val="00FF4E59"/>
    <w:rsid w:val="00FF5242"/>
    <w:rsid w:val="00FF632D"/>
    <w:rsid w:val="00FF7A90"/>
    <w:rsid w:val="00FF7ABA"/>
    <w:rsid w:val="016E176F"/>
    <w:rsid w:val="0171E8D8"/>
    <w:rsid w:val="018617B1"/>
    <w:rsid w:val="01F930A5"/>
    <w:rsid w:val="01F9343C"/>
    <w:rsid w:val="02061192"/>
    <w:rsid w:val="020F1254"/>
    <w:rsid w:val="026C796E"/>
    <w:rsid w:val="028E99D3"/>
    <w:rsid w:val="02F6F0D5"/>
    <w:rsid w:val="035A784F"/>
    <w:rsid w:val="03945D0D"/>
    <w:rsid w:val="03AAC9B5"/>
    <w:rsid w:val="03CA1ACB"/>
    <w:rsid w:val="03D01A0F"/>
    <w:rsid w:val="03FD6E2E"/>
    <w:rsid w:val="04358ADE"/>
    <w:rsid w:val="04CE413B"/>
    <w:rsid w:val="04D62B72"/>
    <w:rsid w:val="04E00F5C"/>
    <w:rsid w:val="058ABB33"/>
    <w:rsid w:val="05BAC3FF"/>
    <w:rsid w:val="05C416B1"/>
    <w:rsid w:val="062DF42E"/>
    <w:rsid w:val="063D09BB"/>
    <w:rsid w:val="0652432E"/>
    <w:rsid w:val="06A8D33A"/>
    <w:rsid w:val="06C3018B"/>
    <w:rsid w:val="0780720A"/>
    <w:rsid w:val="08270A76"/>
    <w:rsid w:val="0875F008"/>
    <w:rsid w:val="08C61F90"/>
    <w:rsid w:val="0911F2FE"/>
    <w:rsid w:val="0967C36E"/>
    <w:rsid w:val="0979C1FC"/>
    <w:rsid w:val="09A3DE8B"/>
    <w:rsid w:val="09E7D1B5"/>
    <w:rsid w:val="09F66086"/>
    <w:rsid w:val="0A363A66"/>
    <w:rsid w:val="0AB5678D"/>
    <w:rsid w:val="0AC887B1"/>
    <w:rsid w:val="0AD504C7"/>
    <w:rsid w:val="0AF92B07"/>
    <w:rsid w:val="0AF9AE0D"/>
    <w:rsid w:val="0B43085D"/>
    <w:rsid w:val="0C2E8684"/>
    <w:rsid w:val="0C5A8DD4"/>
    <w:rsid w:val="0C7C71DD"/>
    <w:rsid w:val="0CB1E43E"/>
    <w:rsid w:val="0CBC7087"/>
    <w:rsid w:val="0CF584E4"/>
    <w:rsid w:val="0D01778F"/>
    <w:rsid w:val="0DAEDD78"/>
    <w:rsid w:val="0DB0F909"/>
    <w:rsid w:val="0DC2EBED"/>
    <w:rsid w:val="0DFE8817"/>
    <w:rsid w:val="0E32F525"/>
    <w:rsid w:val="0EADFA48"/>
    <w:rsid w:val="0EBE3708"/>
    <w:rsid w:val="0EEB635C"/>
    <w:rsid w:val="0F0875CD"/>
    <w:rsid w:val="0F7D5D47"/>
    <w:rsid w:val="0F9D2DF0"/>
    <w:rsid w:val="101BD0D5"/>
    <w:rsid w:val="10DD30AF"/>
    <w:rsid w:val="113E2FE0"/>
    <w:rsid w:val="11AC6DF9"/>
    <w:rsid w:val="11DB220F"/>
    <w:rsid w:val="11DDA209"/>
    <w:rsid w:val="12381473"/>
    <w:rsid w:val="128673BD"/>
    <w:rsid w:val="12B5B0D5"/>
    <w:rsid w:val="12C5406D"/>
    <w:rsid w:val="12CBD707"/>
    <w:rsid w:val="12CDA6B2"/>
    <w:rsid w:val="12DD0032"/>
    <w:rsid w:val="12F30B9D"/>
    <w:rsid w:val="13140A88"/>
    <w:rsid w:val="1389C5E0"/>
    <w:rsid w:val="139B3A7B"/>
    <w:rsid w:val="1466AA60"/>
    <w:rsid w:val="14C4027B"/>
    <w:rsid w:val="14D10244"/>
    <w:rsid w:val="14F8AC67"/>
    <w:rsid w:val="1548F4EE"/>
    <w:rsid w:val="154AEFDA"/>
    <w:rsid w:val="15BFEE67"/>
    <w:rsid w:val="15E9F335"/>
    <w:rsid w:val="1616764C"/>
    <w:rsid w:val="16B34996"/>
    <w:rsid w:val="16C43948"/>
    <w:rsid w:val="170AF106"/>
    <w:rsid w:val="171B0EAD"/>
    <w:rsid w:val="17346F43"/>
    <w:rsid w:val="17B77887"/>
    <w:rsid w:val="18035F50"/>
    <w:rsid w:val="182FA10C"/>
    <w:rsid w:val="188DF733"/>
    <w:rsid w:val="18D3A692"/>
    <w:rsid w:val="19958225"/>
    <w:rsid w:val="19A8EA90"/>
    <w:rsid w:val="19B5681B"/>
    <w:rsid w:val="19E98B3A"/>
    <w:rsid w:val="1A030A9A"/>
    <w:rsid w:val="1A5169D4"/>
    <w:rsid w:val="1A5C22A9"/>
    <w:rsid w:val="1A6868BE"/>
    <w:rsid w:val="1A6F76A5"/>
    <w:rsid w:val="1AEF8A1F"/>
    <w:rsid w:val="1B04CF18"/>
    <w:rsid w:val="1B33E922"/>
    <w:rsid w:val="1B6A046C"/>
    <w:rsid w:val="1CC7D945"/>
    <w:rsid w:val="1CD8125D"/>
    <w:rsid w:val="1CDE8675"/>
    <w:rsid w:val="1D26F652"/>
    <w:rsid w:val="1D544518"/>
    <w:rsid w:val="1DDA815D"/>
    <w:rsid w:val="1DE6CCD1"/>
    <w:rsid w:val="1E4514F7"/>
    <w:rsid w:val="1EAA374A"/>
    <w:rsid w:val="1EC6A336"/>
    <w:rsid w:val="1F0AAFEE"/>
    <w:rsid w:val="1F57B3AE"/>
    <w:rsid w:val="1FC93769"/>
    <w:rsid w:val="200CE46E"/>
    <w:rsid w:val="201EF483"/>
    <w:rsid w:val="2054F103"/>
    <w:rsid w:val="2096B2B8"/>
    <w:rsid w:val="20B21766"/>
    <w:rsid w:val="20C294AB"/>
    <w:rsid w:val="20CF67AB"/>
    <w:rsid w:val="20F143AA"/>
    <w:rsid w:val="21D45B02"/>
    <w:rsid w:val="2266690F"/>
    <w:rsid w:val="2279FEC4"/>
    <w:rsid w:val="22816785"/>
    <w:rsid w:val="22952733"/>
    <w:rsid w:val="2332E8F2"/>
    <w:rsid w:val="2370BF18"/>
    <w:rsid w:val="23ECE235"/>
    <w:rsid w:val="2406285A"/>
    <w:rsid w:val="2463422C"/>
    <w:rsid w:val="24C7BF09"/>
    <w:rsid w:val="2514AE3D"/>
    <w:rsid w:val="253D44E0"/>
    <w:rsid w:val="25418DA2"/>
    <w:rsid w:val="254E7EA4"/>
    <w:rsid w:val="255B2A5B"/>
    <w:rsid w:val="25B80E79"/>
    <w:rsid w:val="25D53C9D"/>
    <w:rsid w:val="26343F66"/>
    <w:rsid w:val="263631F4"/>
    <w:rsid w:val="2670310A"/>
    <w:rsid w:val="26DC9031"/>
    <w:rsid w:val="27252A49"/>
    <w:rsid w:val="276E7433"/>
    <w:rsid w:val="2781C5D9"/>
    <w:rsid w:val="280B35FC"/>
    <w:rsid w:val="28233245"/>
    <w:rsid w:val="28368422"/>
    <w:rsid w:val="284C3A8F"/>
    <w:rsid w:val="2862C1A3"/>
    <w:rsid w:val="28701827"/>
    <w:rsid w:val="288ABB54"/>
    <w:rsid w:val="290CDDE0"/>
    <w:rsid w:val="2A3E8DA1"/>
    <w:rsid w:val="2A67ED6B"/>
    <w:rsid w:val="2A689513"/>
    <w:rsid w:val="2A8E54CE"/>
    <w:rsid w:val="2AF5F0B4"/>
    <w:rsid w:val="2B197A46"/>
    <w:rsid w:val="2B2221EB"/>
    <w:rsid w:val="2B6F077B"/>
    <w:rsid w:val="2B807778"/>
    <w:rsid w:val="2B901566"/>
    <w:rsid w:val="2BC20457"/>
    <w:rsid w:val="2C36C679"/>
    <w:rsid w:val="2C680CA0"/>
    <w:rsid w:val="2C7A3D10"/>
    <w:rsid w:val="2C816B1C"/>
    <w:rsid w:val="2CAECF4C"/>
    <w:rsid w:val="2CE35EA6"/>
    <w:rsid w:val="2DA64DDE"/>
    <w:rsid w:val="2DCEA8FB"/>
    <w:rsid w:val="2E1D876A"/>
    <w:rsid w:val="2E264B4E"/>
    <w:rsid w:val="2E6DA887"/>
    <w:rsid w:val="2EA0CC61"/>
    <w:rsid w:val="2EC64F30"/>
    <w:rsid w:val="2ECD5080"/>
    <w:rsid w:val="2F325AC5"/>
    <w:rsid w:val="2F430F04"/>
    <w:rsid w:val="2F76652B"/>
    <w:rsid w:val="2FA73B23"/>
    <w:rsid w:val="3007E72C"/>
    <w:rsid w:val="3043A731"/>
    <w:rsid w:val="3083A5D6"/>
    <w:rsid w:val="308D7F01"/>
    <w:rsid w:val="30A28C87"/>
    <w:rsid w:val="30C12070"/>
    <w:rsid w:val="3132123D"/>
    <w:rsid w:val="3201D743"/>
    <w:rsid w:val="32149156"/>
    <w:rsid w:val="3230D45D"/>
    <w:rsid w:val="323100DF"/>
    <w:rsid w:val="323CF998"/>
    <w:rsid w:val="32530D9B"/>
    <w:rsid w:val="32533BA0"/>
    <w:rsid w:val="32916F97"/>
    <w:rsid w:val="32E7D481"/>
    <w:rsid w:val="32EF1A96"/>
    <w:rsid w:val="32FDB4FD"/>
    <w:rsid w:val="33B7B508"/>
    <w:rsid w:val="33C41D9A"/>
    <w:rsid w:val="33C8DB9C"/>
    <w:rsid w:val="342D3C2A"/>
    <w:rsid w:val="34A3F469"/>
    <w:rsid w:val="34F5FD38"/>
    <w:rsid w:val="34F7C3BA"/>
    <w:rsid w:val="350C93F8"/>
    <w:rsid w:val="3517906D"/>
    <w:rsid w:val="354326E2"/>
    <w:rsid w:val="354AE3F5"/>
    <w:rsid w:val="355AD839"/>
    <w:rsid w:val="35CF99EB"/>
    <w:rsid w:val="36180C95"/>
    <w:rsid w:val="364A32BE"/>
    <w:rsid w:val="36CA9353"/>
    <w:rsid w:val="36EF4BD8"/>
    <w:rsid w:val="372489B3"/>
    <w:rsid w:val="37A31695"/>
    <w:rsid w:val="3809B2E4"/>
    <w:rsid w:val="38119B85"/>
    <w:rsid w:val="381E7AF2"/>
    <w:rsid w:val="3833BB68"/>
    <w:rsid w:val="3855FBD2"/>
    <w:rsid w:val="385EC7B5"/>
    <w:rsid w:val="38ACFD90"/>
    <w:rsid w:val="38BB1579"/>
    <w:rsid w:val="39032B1D"/>
    <w:rsid w:val="3937C401"/>
    <w:rsid w:val="3940DF5B"/>
    <w:rsid w:val="39F0E120"/>
    <w:rsid w:val="3A1FA416"/>
    <w:rsid w:val="3A6FAEC4"/>
    <w:rsid w:val="3A702A40"/>
    <w:rsid w:val="3ACC51E0"/>
    <w:rsid w:val="3ACD592A"/>
    <w:rsid w:val="3AFF13EC"/>
    <w:rsid w:val="3B13F457"/>
    <w:rsid w:val="3B8743A0"/>
    <w:rsid w:val="3B8C2F70"/>
    <w:rsid w:val="3BA55298"/>
    <w:rsid w:val="3BD73789"/>
    <w:rsid w:val="3BEE8566"/>
    <w:rsid w:val="3BF83F83"/>
    <w:rsid w:val="3C1E0B86"/>
    <w:rsid w:val="3C3E8264"/>
    <w:rsid w:val="3C6767BA"/>
    <w:rsid w:val="3C6DE089"/>
    <w:rsid w:val="3C8E77E8"/>
    <w:rsid w:val="3CD312C9"/>
    <w:rsid w:val="3CD57291"/>
    <w:rsid w:val="3D5FD04C"/>
    <w:rsid w:val="3D9681E7"/>
    <w:rsid w:val="3DBCBECB"/>
    <w:rsid w:val="3E22C860"/>
    <w:rsid w:val="3E4F1C92"/>
    <w:rsid w:val="3E9B356B"/>
    <w:rsid w:val="3F22A518"/>
    <w:rsid w:val="3F261C35"/>
    <w:rsid w:val="3FCA1FD1"/>
    <w:rsid w:val="3FD72C00"/>
    <w:rsid w:val="4022711B"/>
    <w:rsid w:val="4061FBC6"/>
    <w:rsid w:val="408B8FEA"/>
    <w:rsid w:val="40CDCE94"/>
    <w:rsid w:val="40ED46F1"/>
    <w:rsid w:val="41786566"/>
    <w:rsid w:val="41BDFD30"/>
    <w:rsid w:val="41C1A8C3"/>
    <w:rsid w:val="41DB491B"/>
    <w:rsid w:val="41EAF804"/>
    <w:rsid w:val="41FF287A"/>
    <w:rsid w:val="4212252F"/>
    <w:rsid w:val="429133BA"/>
    <w:rsid w:val="42C8C414"/>
    <w:rsid w:val="4305780A"/>
    <w:rsid w:val="434CF6C5"/>
    <w:rsid w:val="439ABCE1"/>
    <w:rsid w:val="43A2866A"/>
    <w:rsid w:val="43D2F76B"/>
    <w:rsid w:val="4415502E"/>
    <w:rsid w:val="446E50A4"/>
    <w:rsid w:val="449C2963"/>
    <w:rsid w:val="449FFA2C"/>
    <w:rsid w:val="44AB4461"/>
    <w:rsid w:val="44C4CDBB"/>
    <w:rsid w:val="44CC11DD"/>
    <w:rsid w:val="44E949F6"/>
    <w:rsid w:val="453510C0"/>
    <w:rsid w:val="456A7A47"/>
    <w:rsid w:val="4621C1E2"/>
    <w:rsid w:val="46540DCF"/>
    <w:rsid w:val="467B7F0B"/>
    <w:rsid w:val="46D89A7A"/>
    <w:rsid w:val="471753A4"/>
    <w:rsid w:val="476C1ED3"/>
    <w:rsid w:val="4794EE22"/>
    <w:rsid w:val="47A05B7D"/>
    <w:rsid w:val="47B3144A"/>
    <w:rsid w:val="47BC3E80"/>
    <w:rsid w:val="47DB5C26"/>
    <w:rsid w:val="47E41053"/>
    <w:rsid w:val="4835B717"/>
    <w:rsid w:val="4838966C"/>
    <w:rsid w:val="485836EB"/>
    <w:rsid w:val="487F3354"/>
    <w:rsid w:val="488D1358"/>
    <w:rsid w:val="48A49573"/>
    <w:rsid w:val="4904834C"/>
    <w:rsid w:val="491D45D2"/>
    <w:rsid w:val="4943D4B3"/>
    <w:rsid w:val="4963F93D"/>
    <w:rsid w:val="496B202C"/>
    <w:rsid w:val="499A05F6"/>
    <w:rsid w:val="49E93FFF"/>
    <w:rsid w:val="4A3E4C39"/>
    <w:rsid w:val="4A93D767"/>
    <w:rsid w:val="4A960BE2"/>
    <w:rsid w:val="4AA2D391"/>
    <w:rsid w:val="4AE69367"/>
    <w:rsid w:val="4B24ED51"/>
    <w:rsid w:val="4B2C2DF8"/>
    <w:rsid w:val="4B5FCAB8"/>
    <w:rsid w:val="4B6DD8D6"/>
    <w:rsid w:val="4C415A71"/>
    <w:rsid w:val="4C5B6939"/>
    <w:rsid w:val="4C9FD2D3"/>
    <w:rsid w:val="4CB0E709"/>
    <w:rsid w:val="4D501E30"/>
    <w:rsid w:val="4D70809D"/>
    <w:rsid w:val="4D82CDB5"/>
    <w:rsid w:val="4DB1B4D8"/>
    <w:rsid w:val="4DD9AF71"/>
    <w:rsid w:val="4DFC0E34"/>
    <w:rsid w:val="4E9F7A98"/>
    <w:rsid w:val="4EB075BB"/>
    <w:rsid w:val="4EBCB6C7"/>
    <w:rsid w:val="4EC6C9FD"/>
    <w:rsid w:val="4F1E9AFD"/>
    <w:rsid w:val="4F36CB18"/>
    <w:rsid w:val="4F81C4DE"/>
    <w:rsid w:val="4F979340"/>
    <w:rsid w:val="4F9E45CA"/>
    <w:rsid w:val="4FA2701B"/>
    <w:rsid w:val="4FBECC5A"/>
    <w:rsid w:val="4FE258F3"/>
    <w:rsid w:val="502FF447"/>
    <w:rsid w:val="503EB76C"/>
    <w:rsid w:val="504A3889"/>
    <w:rsid w:val="505A3E8B"/>
    <w:rsid w:val="51184F35"/>
    <w:rsid w:val="515F7AF2"/>
    <w:rsid w:val="51CDEA04"/>
    <w:rsid w:val="51D6F957"/>
    <w:rsid w:val="5220045C"/>
    <w:rsid w:val="52329E4E"/>
    <w:rsid w:val="52CB90BA"/>
    <w:rsid w:val="52E3FC92"/>
    <w:rsid w:val="52E4F856"/>
    <w:rsid w:val="52EFE4F3"/>
    <w:rsid w:val="531989F5"/>
    <w:rsid w:val="535FF8D1"/>
    <w:rsid w:val="537B5D21"/>
    <w:rsid w:val="539B12DD"/>
    <w:rsid w:val="542412A6"/>
    <w:rsid w:val="5425185B"/>
    <w:rsid w:val="544F8B06"/>
    <w:rsid w:val="54881F97"/>
    <w:rsid w:val="559242D4"/>
    <w:rsid w:val="55B14B50"/>
    <w:rsid w:val="55CAA317"/>
    <w:rsid w:val="55D4AF24"/>
    <w:rsid w:val="55F1C6A7"/>
    <w:rsid w:val="5602807E"/>
    <w:rsid w:val="564EC036"/>
    <w:rsid w:val="568A0001"/>
    <w:rsid w:val="569C2D33"/>
    <w:rsid w:val="56C42C81"/>
    <w:rsid w:val="56CB0BFC"/>
    <w:rsid w:val="56EAF421"/>
    <w:rsid w:val="5713438E"/>
    <w:rsid w:val="575B2B33"/>
    <w:rsid w:val="575B3E05"/>
    <w:rsid w:val="578447AE"/>
    <w:rsid w:val="57DA65A5"/>
    <w:rsid w:val="57E8F1E1"/>
    <w:rsid w:val="5825F7DE"/>
    <w:rsid w:val="5850C19C"/>
    <w:rsid w:val="5857D930"/>
    <w:rsid w:val="58C7E0E2"/>
    <w:rsid w:val="58CC58D1"/>
    <w:rsid w:val="5907DE7F"/>
    <w:rsid w:val="590F4FE7"/>
    <w:rsid w:val="593C8092"/>
    <w:rsid w:val="5974C28E"/>
    <w:rsid w:val="59930E30"/>
    <w:rsid w:val="59DFA765"/>
    <w:rsid w:val="59DFE6AB"/>
    <w:rsid w:val="5A191541"/>
    <w:rsid w:val="5A53B12F"/>
    <w:rsid w:val="5AE1D19C"/>
    <w:rsid w:val="5AF1AD8F"/>
    <w:rsid w:val="5B679018"/>
    <w:rsid w:val="5C173FF2"/>
    <w:rsid w:val="5C30C5E0"/>
    <w:rsid w:val="5C485350"/>
    <w:rsid w:val="5C9195AB"/>
    <w:rsid w:val="5C9A692C"/>
    <w:rsid w:val="5CD724FB"/>
    <w:rsid w:val="5CD84E9D"/>
    <w:rsid w:val="5CDF0C14"/>
    <w:rsid w:val="5D574848"/>
    <w:rsid w:val="5DA9A72E"/>
    <w:rsid w:val="5DC0801F"/>
    <w:rsid w:val="5DCBE30F"/>
    <w:rsid w:val="5DDD7A58"/>
    <w:rsid w:val="5DF00A42"/>
    <w:rsid w:val="5E7E7539"/>
    <w:rsid w:val="5EDBA99C"/>
    <w:rsid w:val="5F30C57F"/>
    <w:rsid w:val="5F46F058"/>
    <w:rsid w:val="5F6E4987"/>
    <w:rsid w:val="60557FCA"/>
    <w:rsid w:val="60619A47"/>
    <w:rsid w:val="609AA74D"/>
    <w:rsid w:val="609BE30A"/>
    <w:rsid w:val="612BFE8A"/>
    <w:rsid w:val="61409A28"/>
    <w:rsid w:val="614F7AF9"/>
    <w:rsid w:val="61B0C1D4"/>
    <w:rsid w:val="61D086D6"/>
    <w:rsid w:val="621A78D2"/>
    <w:rsid w:val="6232EDEC"/>
    <w:rsid w:val="6237E3A1"/>
    <w:rsid w:val="625235FB"/>
    <w:rsid w:val="629FE689"/>
    <w:rsid w:val="62B8A976"/>
    <w:rsid w:val="62CF4E34"/>
    <w:rsid w:val="6343CF66"/>
    <w:rsid w:val="6346921E"/>
    <w:rsid w:val="63E851B5"/>
    <w:rsid w:val="642AE304"/>
    <w:rsid w:val="646A4077"/>
    <w:rsid w:val="648ABACC"/>
    <w:rsid w:val="64D67928"/>
    <w:rsid w:val="64F13893"/>
    <w:rsid w:val="657609D5"/>
    <w:rsid w:val="65A60C47"/>
    <w:rsid w:val="65A6C90B"/>
    <w:rsid w:val="65ACEAA7"/>
    <w:rsid w:val="65AEF31D"/>
    <w:rsid w:val="663AF05C"/>
    <w:rsid w:val="663E764E"/>
    <w:rsid w:val="66557CB1"/>
    <w:rsid w:val="66981B2B"/>
    <w:rsid w:val="66CD5B57"/>
    <w:rsid w:val="66EF329A"/>
    <w:rsid w:val="676F01D5"/>
    <w:rsid w:val="67862E31"/>
    <w:rsid w:val="67CC9E74"/>
    <w:rsid w:val="68124271"/>
    <w:rsid w:val="682465E6"/>
    <w:rsid w:val="6932C61A"/>
    <w:rsid w:val="6956F617"/>
    <w:rsid w:val="6975C314"/>
    <w:rsid w:val="69AAEF9D"/>
    <w:rsid w:val="69BA5F53"/>
    <w:rsid w:val="6A075072"/>
    <w:rsid w:val="6A2FE375"/>
    <w:rsid w:val="6A7C4389"/>
    <w:rsid w:val="6A8E4DED"/>
    <w:rsid w:val="6AE05752"/>
    <w:rsid w:val="6BF639B3"/>
    <w:rsid w:val="6C2B3160"/>
    <w:rsid w:val="6C3867AB"/>
    <w:rsid w:val="6CE4584F"/>
    <w:rsid w:val="6CEF68FA"/>
    <w:rsid w:val="6D1711D8"/>
    <w:rsid w:val="6D40B1B2"/>
    <w:rsid w:val="6D89843A"/>
    <w:rsid w:val="6E947AC6"/>
    <w:rsid w:val="6EB48F18"/>
    <w:rsid w:val="6EB866BC"/>
    <w:rsid w:val="6ED9C858"/>
    <w:rsid w:val="6F608C84"/>
    <w:rsid w:val="6F9AD88A"/>
    <w:rsid w:val="6FA28CE3"/>
    <w:rsid w:val="6FBF935A"/>
    <w:rsid w:val="71229178"/>
    <w:rsid w:val="714627E6"/>
    <w:rsid w:val="717EC55B"/>
    <w:rsid w:val="71C53BDF"/>
    <w:rsid w:val="722DBD12"/>
    <w:rsid w:val="72402DF3"/>
    <w:rsid w:val="724F9922"/>
    <w:rsid w:val="729B788A"/>
    <w:rsid w:val="72F9A81A"/>
    <w:rsid w:val="73506107"/>
    <w:rsid w:val="73D3E681"/>
    <w:rsid w:val="74F8ED25"/>
    <w:rsid w:val="74FF9237"/>
    <w:rsid w:val="7582C941"/>
    <w:rsid w:val="758D844F"/>
    <w:rsid w:val="75AA0891"/>
    <w:rsid w:val="7619E7E8"/>
    <w:rsid w:val="761EF9C9"/>
    <w:rsid w:val="769D4C19"/>
    <w:rsid w:val="76DA26BE"/>
    <w:rsid w:val="7718D7B7"/>
    <w:rsid w:val="7722C748"/>
    <w:rsid w:val="77493893"/>
    <w:rsid w:val="775946CC"/>
    <w:rsid w:val="7812C253"/>
    <w:rsid w:val="78221645"/>
    <w:rsid w:val="782390A9"/>
    <w:rsid w:val="78735ACC"/>
    <w:rsid w:val="78735DC2"/>
    <w:rsid w:val="78AF5593"/>
    <w:rsid w:val="78C94513"/>
    <w:rsid w:val="7936B623"/>
    <w:rsid w:val="796172A8"/>
    <w:rsid w:val="79B65A2D"/>
    <w:rsid w:val="7A13B1D8"/>
    <w:rsid w:val="7A27637A"/>
    <w:rsid w:val="7A4461B3"/>
    <w:rsid w:val="7A8980C5"/>
    <w:rsid w:val="7B1A6A28"/>
    <w:rsid w:val="7B1D40C3"/>
    <w:rsid w:val="7B6E5360"/>
    <w:rsid w:val="7B7D2164"/>
    <w:rsid w:val="7C326AD7"/>
    <w:rsid w:val="7C54BA2D"/>
    <w:rsid w:val="7C58A00A"/>
    <w:rsid w:val="7CAE236D"/>
    <w:rsid w:val="7CDDCA3F"/>
    <w:rsid w:val="7CDF8CE7"/>
    <w:rsid w:val="7D1754DA"/>
    <w:rsid w:val="7D7848DC"/>
    <w:rsid w:val="7D872EF6"/>
    <w:rsid w:val="7DE593CC"/>
    <w:rsid w:val="7DEC60A5"/>
    <w:rsid w:val="7E0F6664"/>
    <w:rsid w:val="7E0F75AB"/>
    <w:rsid w:val="7F064BE4"/>
    <w:rsid w:val="7FCB62D9"/>
    <w:rsid w:val="7FD3A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07785"/>
  <w15:chartTrackingRefBased/>
  <w15:docId w15:val="{594F477A-DEBC-4BDE-894D-06B1F32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8F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BD"/>
  </w:style>
  <w:style w:type="paragraph" w:styleId="Footer">
    <w:name w:val="footer"/>
    <w:basedOn w:val="Normal"/>
    <w:link w:val="FooterChar"/>
    <w:uiPriority w:val="99"/>
    <w:unhideWhenUsed/>
    <w:rsid w:val="0081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BD"/>
  </w:style>
  <w:style w:type="character" w:styleId="Hyperlink">
    <w:name w:val="Hyperlink"/>
    <w:basedOn w:val="DefaultParagraphFont"/>
    <w:uiPriority w:val="99"/>
    <w:unhideWhenUsed/>
    <w:rsid w:val="008121BD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1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1B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21BD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D2C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72686"/>
    <w:pPr>
      <w:spacing w:after="0" w:line="240" w:lineRule="auto"/>
    </w:pPr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A4C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6C7664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8905-b837-436c-bd1a-3cce66a18d84" xsi:nil="true"/>
    <lcf76f155ced4ddcb4097134ff3c332f xmlns="bc88eebf-518a-4280-87ce-4e51c7cb3b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869536ECC046BC793820C611E4FF" ma:contentTypeVersion="18" ma:contentTypeDescription="Create a new document." ma:contentTypeScope="" ma:versionID="c8713c10059656ae1332ce651835dba6">
  <xsd:schema xmlns:xsd="http://www.w3.org/2001/XMLSchema" xmlns:xs="http://www.w3.org/2001/XMLSchema" xmlns:p="http://schemas.microsoft.com/office/2006/metadata/properties" xmlns:ns2="bc88eebf-518a-4280-87ce-4e51c7cb3b58" xmlns:ns3="602c8905-b837-436c-bd1a-3cce66a18d84" targetNamespace="http://schemas.microsoft.com/office/2006/metadata/properties" ma:root="true" ma:fieldsID="cbd988d2d6f065da3bbda0e75dc605ad" ns2:_="" ns3:_="">
    <xsd:import namespace="bc88eebf-518a-4280-87ce-4e51c7cb3b58"/>
    <xsd:import namespace="602c8905-b837-436c-bd1a-3cce66a18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8eebf-518a-4280-87ce-4e51c7cb3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8905-b837-436c-bd1a-3cce66a18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3e5c00-9e76-4643-bd36-43ba9514671a}" ma:internalName="TaxCatchAll" ma:showField="CatchAllData" ma:web="602c8905-b837-436c-bd1a-3cce66a18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FE21-193A-48C7-91A5-086882612929}">
  <ds:schemaRefs>
    <ds:schemaRef ds:uri="http://schemas.microsoft.com/office/2006/metadata/properties"/>
    <ds:schemaRef ds:uri="http://schemas.microsoft.com/office/infopath/2007/PartnerControls"/>
    <ds:schemaRef ds:uri="602c8905-b837-436c-bd1a-3cce66a18d84"/>
    <ds:schemaRef ds:uri="bc88eebf-518a-4280-87ce-4e51c7cb3b58"/>
  </ds:schemaRefs>
</ds:datastoreItem>
</file>

<file path=customXml/itemProps2.xml><?xml version="1.0" encoding="utf-8"?>
<ds:datastoreItem xmlns:ds="http://schemas.openxmlformats.org/officeDocument/2006/customXml" ds:itemID="{6C919FF6-9A85-4F15-9096-3D3CB2FC9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21CFA-CEA6-4398-B7D4-23F4D129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8eebf-518a-4280-87ce-4e51c7cb3b58"/>
    <ds:schemaRef ds:uri="602c8905-b837-436c-bd1a-3cce66a18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A2B9E-61E3-4E61-8522-A77293B9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1663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216" baseType="variant">
      <vt:variant>
        <vt:i4>7012400</vt:i4>
      </vt:variant>
      <vt:variant>
        <vt:i4>93</vt:i4>
      </vt:variant>
      <vt:variant>
        <vt:i4>0</vt:i4>
      </vt:variant>
      <vt:variant>
        <vt:i4>5</vt:i4>
      </vt:variant>
      <vt:variant>
        <vt:lpwstr>https://www.canada.ca/en/national-seniors-council/programs/publications-reports/aging-home.html</vt:lpwstr>
      </vt:variant>
      <vt:variant>
        <vt:lpwstr/>
      </vt:variant>
      <vt:variant>
        <vt:i4>458783</vt:i4>
      </vt:variant>
      <vt:variant>
        <vt:i4>90</vt:i4>
      </vt:variant>
      <vt:variant>
        <vt:i4>0</vt:i4>
      </vt:variant>
      <vt:variant>
        <vt:i4>5</vt:i4>
      </vt:variant>
      <vt:variant>
        <vt:lpwstr>https://canadiancaregiving.org/caring-in-canada/</vt:lpwstr>
      </vt:variant>
      <vt:variant>
        <vt:lpwstr/>
      </vt:variant>
      <vt:variant>
        <vt:i4>4587532</vt:i4>
      </vt:variant>
      <vt:variant>
        <vt:i4>87</vt:i4>
      </vt:variant>
      <vt:variant>
        <vt:i4>0</vt:i4>
      </vt:variant>
      <vt:variant>
        <vt:i4>5</vt:i4>
      </vt:variant>
      <vt:variant>
        <vt:lpwstr>https://www.niageing.ca/commentary-posts/2025/4/10/the-coming-crisis-few-are-talking-about-canadas-ageing-population</vt:lpwstr>
      </vt:variant>
      <vt:variant>
        <vt:lpwstr/>
      </vt:variant>
      <vt:variant>
        <vt:i4>3735605</vt:i4>
      </vt:variant>
      <vt:variant>
        <vt:i4>84</vt:i4>
      </vt:variant>
      <vt:variant>
        <vt:i4>0</vt:i4>
      </vt:variant>
      <vt:variant>
        <vt:i4>5</vt:i4>
      </vt:variant>
      <vt:variant>
        <vt:lpwstr>https://www.niageing.ca/2024-annual-survey</vt:lpwstr>
      </vt:variant>
      <vt:variant>
        <vt:lpwstr/>
      </vt:variant>
      <vt:variant>
        <vt:i4>7733288</vt:i4>
      </vt:variant>
      <vt:variant>
        <vt:i4>81</vt:i4>
      </vt:variant>
      <vt:variant>
        <vt:i4>0</vt:i4>
      </vt:variant>
      <vt:variant>
        <vt:i4>5</vt:i4>
      </vt:variant>
      <vt:variant>
        <vt:lpwstr>https://ccaageism.ca/new-ipsos-survey-reveals-critical-need-to-combat-ageism-in-canada/</vt:lpwstr>
      </vt:variant>
      <vt:variant>
        <vt:lpwstr/>
      </vt:variant>
      <vt:variant>
        <vt:i4>4390943</vt:i4>
      </vt:variant>
      <vt:variant>
        <vt:i4>78</vt:i4>
      </vt:variant>
      <vt:variant>
        <vt:i4>0</vt:i4>
      </vt:variant>
      <vt:variant>
        <vt:i4>5</vt:i4>
      </vt:variant>
      <vt:variant>
        <vt:lpwstr>https://centreforfuturework.ca/open-letter-calling-attention-to-the-importance-of-public-health care-to-canadas-economy/</vt:lpwstr>
      </vt:variant>
      <vt:variant>
        <vt:lpwstr/>
      </vt:variant>
      <vt:variant>
        <vt:i4>6160399</vt:i4>
      </vt:variant>
      <vt:variant>
        <vt:i4>75</vt:i4>
      </vt:variant>
      <vt:variant>
        <vt:i4>0</vt:i4>
      </vt:variant>
      <vt:variant>
        <vt:i4>5</vt:i4>
      </vt:variant>
      <vt:variant>
        <vt:lpwstr>https://www.canada.ca/en/health-canada/corporate/about-health-canada/public-engagement/external-advisory-bodies/implementation-national-pharmacare/final-report.html</vt:lpwstr>
      </vt:variant>
      <vt:variant>
        <vt:lpwstr/>
      </vt:variant>
      <vt:variant>
        <vt:i4>7012368</vt:i4>
      </vt:variant>
      <vt:variant>
        <vt:i4>72</vt:i4>
      </vt:variant>
      <vt:variant>
        <vt:i4>0</vt:i4>
      </vt:variant>
      <vt:variant>
        <vt:i4>5</vt:i4>
      </vt:variant>
      <vt:variant>
        <vt:lpwstr>https://laws.justice.gc.ca/eng/AnnualStatutes/2024_24/FullText.html</vt:lpwstr>
      </vt:variant>
      <vt:variant>
        <vt:lpwstr/>
      </vt:variant>
      <vt:variant>
        <vt:i4>1441882</vt:i4>
      </vt:variant>
      <vt:variant>
        <vt:i4>69</vt:i4>
      </vt:variant>
      <vt:variant>
        <vt:i4>0</vt:i4>
      </vt:variant>
      <vt:variant>
        <vt:i4>5</vt:i4>
      </vt:variant>
      <vt:variant>
        <vt:lpwstr>https://www.cma.ca/latest-stories/cma-partners-national-institute-ageing-highlight-critical-concerns-over-long-term-care</vt:lpwstr>
      </vt:variant>
      <vt:variant>
        <vt:lpwstr/>
      </vt:variant>
      <vt:variant>
        <vt:i4>655369</vt:i4>
      </vt:variant>
      <vt:variant>
        <vt:i4>66</vt:i4>
      </vt:variant>
      <vt:variant>
        <vt:i4>0</vt:i4>
      </vt:variant>
      <vt:variant>
        <vt:i4>5</vt:i4>
      </vt:variant>
      <vt:variant>
        <vt:lpwstr>https://www.niageing.ca/jurisdictionalscanhso</vt:lpwstr>
      </vt:variant>
      <vt:variant>
        <vt:lpwstr/>
      </vt:variant>
      <vt:variant>
        <vt:i4>3014693</vt:i4>
      </vt:variant>
      <vt:variant>
        <vt:i4>63</vt:i4>
      </vt:variant>
      <vt:variant>
        <vt:i4>0</vt:i4>
      </vt:variant>
      <vt:variant>
        <vt:i4>5</vt:i4>
      </vt:variant>
      <vt:variant>
        <vt:lpwstr>https://www.canada.ca/en/health-canada/programs/consultation-safe-long-term-care/document.html</vt:lpwstr>
      </vt:variant>
      <vt:variant>
        <vt:lpwstr/>
      </vt:variant>
      <vt:variant>
        <vt:i4>983070</vt:i4>
      </vt:variant>
      <vt:variant>
        <vt:i4>60</vt:i4>
      </vt:variant>
      <vt:variant>
        <vt:i4>0</vt:i4>
      </vt:variant>
      <vt:variant>
        <vt:i4>5</vt:i4>
      </vt:variant>
      <vt:variant>
        <vt:lpwstr>https://www.ourcommons.ca/DocumentViewer/en/44-1/OGGO/report-20/</vt:lpwstr>
      </vt:variant>
      <vt:variant>
        <vt:lpwstr/>
      </vt:variant>
      <vt:variant>
        <vt:i4>4849752</vt:i4>
      </vt:variant>
      <vt:variant>
        <vt:i4>57</vt:i4>
      </vt:variant>
      <vt:variant>
        <vt:i4>0</vt:i4>
      </vt:variant>
      <vt:variant>
        <vt:i4>5</vt:i4>
      </vt:variant>
      <vt:variant>
        <vt:lpwstr>https://www.federalretirees.ca/en/news-views/news-listing/july/federal-retirees-applauds-decision-to-extend-eligibility-of-early</vt:lpwstr>
      </vt:variant>
      <vt:variant>
        <vt:lpwstr/>
      </vt:variant>
      <vt:variant>
        <vt:i4>1376325</vt:i4>
      </vt:variant>
      <vt:variant>
        <vt:i4>54</vt:i4>
      </vt:variant>
      <vt:variant>
        <vt:i4>0</vt:i4>
      </vt:variant>
      <vt:variant>
        <vt:i4>5</vt:i4>
      </vt:variant>
      <vt:variant>
        <vt:lpwstr>https://www.federalretirees.ca/en/news-views/news-listing/december/public-service-pension-fund-surplus-facts</vt:lpwstr>
      </vt:variant>
      <vt:variant>
        <vt:lpwstr/>
      </vt:variant>
      <vt:variant>
        <vt:i4>1507337</vt:i4>
      </vt:variant>
      <vt:variant>
        <vt:i4>51</vt:i4>
      </vt:variant>
      <vt:variant>
        <vt:i4>0</vt:i4>
      </vt:variant>
      <vt:variant>
        <vt:i4>5</vt:i4>
      </vt:variant>
      <vt:variant>
        <vt:lpwstr>https://www.federalretirees.ca/en/news-views/news-listing/october/a-continuing-legacy-of-anguish</vt:lpwstr>
      </vt:variant>
      <vt:variant>
        <vt:lpwstr/>
      </vt:variant>
      <vt:variant>
        <vt:i4>1114203</vt:i4>
      </vt:variant>
      <vt:variant>
        <vt:i4>48</vt:i4>
      </vt:variant>
      <vt:variant>
        <vt:i4>0</vt:i4>
      </vt:variant>
      <vt:variant>
        <vt:i4>5</vt:i4>
      </vt:variant>
      <vt:variant>
        <vt:lpwstr>https://www.veterans.gc.ca/en/about-vac/research/research-papers/2022-canadian-veteran-health-survey</vt:lpwstr>
      </vt:variant>
      <vt:variant>
        <vt:lpwstr/>
      </vt:variant>
      <vt:variant>
        <vt:i4>1572943</vt:i4>
      </vt:variant>
      <vt:variant>
        <vt:i4>45</vt:i4>
      </vt:variant>
      <vt:variant>
        <vt:i4>0</vt:i4>
      </vt:variant>
      <vt:variant>
        <vt:i4>5</vt:i4>
      </vt:variant>
      <vt:variant>
        <vt:lpwstr>https://www.federalretirees.ca/en/news-views/news-listing/november/association-ceo-demands-better-service-and-accountability-for</vt:lpwstr>
      </vt:variant>
      <vt:variant>
        <vt:lpwstr/>
      </vt:variant>
      <vt:variant>
        <vt:i4>4259924</vt:i4>
      </vt:variant>
      <vt:variant>
        <vt:i4>42</vt:i4>
      </vt:variant>
      <vt:variant>
        <vt:i4>0</vt:i4>
      </vt:variant>
      <vt:variant>
        <vt:i4>5</vt:i4>
      </vt:variant>
      <vt:variant>
        <vt:lpwstr>https://www.policyalternatives.ca/wp-content/uploads/2024/09/alternative-federal-budget-2025-PDF.pdf</vt:lpwstr>
      </vt:variant>
      <vt:variant>
        <vt:lpwstr/>
      </vt:variant>
      <vt:variant>
        <vt:i4>5111825</vt:i4>
      </vt:variant>
      <vt:variant>
        <vt:i4>39</vt:i4>
      </vt:variant>
      <vt:variant>
        <vt:i4>0</vt:i4>
      </vt:variant>
      <vt:variant>
        <vt:i4>5</vt:i4>
      </vt:variant>
      <vt:variant>
        <vt:lpwstr>https://www.mcgill.ca/maxbellschool/policy-lab-2023/veteran-homelessness</vt:lpwstr>
      </vt:variant>
      <vt:variant>
        <vt:lpwstr/>
      </vt:variant>
      <vt:variant>
        <vt:i4>7012397</vt:i4>
      </vt:variant>
      <vt:variant>
        <vt:i4>36</vt:i4>
      </vt:variant>
      <vt:variant>
        <vt:i4>0</vt:i4>
      </vt:variant>
      <vt:variant>
        <vt:i4>5</vt:i4>
      </vt:variant>
      <vt:variant>
        <vt:lpwstr>https://www.federalretirees.ca/en/news-views/news-listing/april/lets-make-veteran-wellness-a-permanent-federal-priority</vt:lpwstr>
      </vt:variant>
      <vt:variant>
        <vt:lpwstr/>
      </vt:variant>
      <vt:variant>
        <vt:i4>3276837</vt:i4>
      </vt:variant>
      <vt:variant>
        <vt:i4>33</vt:i4>
      </vt:variant>
      <vt:variant>
        <vt:i4>0</vt:i4>
      </vt:variant>
      <vt:variant>
        <vt:i4>5</vt:i4>
      </vt:variant>
      <vt:variant>
        <vt:lpwstr>https://www.ourcommons.ca/Content/Committee/441/ACVA/Reports/RP13177333/acvarp15/acvarp15-e.pdf</vt:lpwstr>
      </vt:variant>
      <vt:variant>
        <vt:lpwstr/>
      </vt:variant>
      <vt:variant>
        <vt:i4>3211367</vt:i4>
      </vt:variant>
      <vt:variant>
        <vt:i4>30</vt:i4>
      </vt:variant>
      <vt:variant>
        <vt:i4>0</vt:i4>
      </vt:variant>
      <vt:variant>
        <vt:i4>5</vt:i4>
      </vt:variant>
      <vt:variant>
        <vt:lpwstr>https://www.federalretirees.ca/en/news-views/news-listing/may/veterans-deserve-accountability-and-fairness-on-survivor-pensions</vt:lpwstr>
      </vt:variant>
      <vt:variant>
        <vt:lpwstr/>
      </vt:variant>
      <vt:variant>
        <vt:i4>3276837</vt:i4>
      </vt:variant>
      <vt:variant>
        <vt:i4>27</vt:i4>
      </vt:variant>
      <vt:variant>
        <vt:i4>0</vt:i4>
      </vt:variant>
      <vt:variant>
        <vt:i4>5</vt:i4>
      </vt:variant>
      <vt:variant>
        <vt:lpwstr>https://www.ourcommons.ca/Content/Committee/441/ACVA/Reports/RP13177333/acvarp15/acvarp15-e.pdf</vt:lpwstr>
      </vt:variant>
      <vt:variant>
        <vt:lpwstr/>
      </vt:variant>
      <vt:variant>
        <vt:i4>7667768</vt:i4>
      </vt:variant>
      <vt:variant>
        <vt:i4>24</vt:i4>
      </vt:variant>
      <vt:variant>
        <vt:i4>0</vt:i4>
      </vt:variant>
      <vt:variant>
        <vt:i4>5</vt:i4>
      </vt:variant>
      <vt:variant>
        <vt:lpwstr>https://www.mcgill.ca/maxbellschool/files/maxbellschool/ofha_veteran_homelessness_policy_brief_-_2023.pdf</vt:lpwstr>
      </vt:variant>
      <vt:variant>
        <vt:lpwstr/>
      </vt:variant>
      <vt:variant>
        <vt:i4>2097194</vt:i4>
      </vt:variant>
      <vt:variant>
        <vt:i4>21</vt:i4>
      </vt:variant>
      <vt:variant>
        <vt:i4>0</vt:i4>
      </vt:variant>
      <vt:variant>
        <vt:i4>5</vt:i4>
      </vt:variant>
      <vt:variant>
        <vt:lpwstr>https://jmvfh.utpjournals.press/doi/10.3138/jmvfh-2022-0069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https://hoopp.com/docs/default-source/research/hoopp-2025-canadian-retirement-survey-full-report.pdf</vt:lpwstr>
      </vt:variant>
      <vt:variant>
        <vt:lpwstr/>
      </vt:variant>
      <vt:variant>
        <vt:i4>3211309</vt:i4>
      </vt:variant>
      <vt:variant>
        <vt:i4>15</vt:i4>
      </vt:variant>
      <vt:variant>
        <vt:i4>0</vt:i4>
      </vt:variant>
      <vt:variant>
        <vt:i4>5</vt:i4>
      </vt:variant>
      <vt:variant>
        <vt:lpwstr>https://hoopp.com/docs/default-source/research/hoopp-bit-the-impact-of-having-a-dbpp-on-well-being-online-study.pdf</vt:lpwstr>
      </vt:variant>
      <vt:variant>
        <vt:lpwstr/>
      </vt:variant>
      <vt:variant>
        <vt:i4>6160412</vt:i4>
      </vt:variant>
      <vt:variant>
        <vt:i4>12</vt:i4>
      </vt:variant>
      <vt:variant>
        <vt:i4>0</vt:i4>
      </vt:variant>
      <vt:variant>
        <vt:i4>5</vt:i4>
      </vt:variant>
      <vt:variant>
        <vt:lpwstr>https://www.federalretirees.ca/en/news-views/news-listing/november/advocacy-spotlight-recording-available-for-edmonton-branch-pension</vt:lpwstr>
      </vt:variant>
      <vt:variant>
        <vt:lpwstr/>
      </vt:variant>
      <vt:variant>
        <vt:i4>6226007</vt:i4>
      </vt:variant>
      <vt:variant>
        <vt:i4>9</vt:i4>
      </vt:variant>
      <vt:variant>
        <vt:i4>0</vt:i4>
      </vt:variant>
      <vt:variant>
        <vt:i4>5</vt:i4>
      </vt:variant>
      <vt:variant>
        <vt:lpwstr>https://www.federalretirees.ca/en/news-views/news-listing/december/albertas-cpp-exit</vt:lpwstr>
      </vt:variant>
      <vt:variant>
        <vt:lpwstr/>
      </vt:variant>
      <vt:variant>
        <vt:i4>21</vt:i4>
      </vt:variant>
      <vt:variant>
        <vt:i4>6</vt:i4>
      </vt:variant>
      <vt:variant>
        <vt:i4>0</vt:i4>
      </vt:variant>
      <vt:variant>
        <vt:i4>5</vt:i4>
      </vt:variant>
      <vt:variant>
        <vt:lpwstr>https://www.theglobeandmail.com/business/commentary/article-political-interference-in-canadas-pension-funds-is-wrong/</vt:lpwstr>
      </vt:variant>
      <vt:variant>
        <vt:lpwstr/>
      </vt:variant>
      <vt:variant>
        <vt:i4>6619256</vt:i4>
      </vt:variant>
      <vt:variant>
        <vt:i4>3</vt:i4>
      </vt:variant>
      <vt:variant>
        <vt:i4>0</vt:i4>
      </vt:variant>
      <vt:variant>
        <vt:i4>5</vt:i4>
      </vt:variant>
      <vt:variant>
        <vt:lpwstr>https://www.policyalternatives.ca/news-research/the-power-of-pensions/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https://www.policyalternatives.ca/news-research/the-power-of-pensions/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mailto:smontague@federalretirees.ca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mailto:smontague@federalretirees.ca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mailto:pimbeau@federalretirees.ca</vt:lpwstr>
      </vt:variant>
      <vt:variant>
        <vt:lpwstr/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mailto:jsearson@federalretirees.ca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Imbeau</dc:creator>
  <cp:keywords/>
  <dc:description/>
  <cp:lastModifiedBy>Angela Johnston</cp:lastModifiedBy>
  <cp:revision>3</cp:revision>
  <cp:lastPrinted>2025-02-11T22:53:00Z</cp:lastPrinted>
  <dcterms:created xsi:type="dcterms:W3CDTF">2025-08-28T15:04:00Z</dcterms:created>
  <dcterms:modified xsi:type="dcterms:W3CDTF">2025-08-28T15:10:00Z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0x0101003AB5869536ECC046BC793820C611E4FF</vt:lpwstr>
  </property>
  <property fmtid="{D5CDD505-2E9C-101B-9397-08002B2CF9AE}" pid="3" name="MediaServiceImageTags">
    <vt:lpwstr/>
  </property>
</Properties>
</file>